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705" w:rsidRDefault="007F4705">
      <w:pPr>
        <w:spacing w:after="200" w:line="276" w:lineRule="auto"/>
        <w:rPr>
          <w:noProof/>
        </w:rPr>
      </w:pPr>
    </w:p>
    <w:p w:rsidR="007F4705" w:rsidRDefault="007F4705">
      <w:pPr>
        <w:spacing w:after="200" w:line="276" w:lineRule="auto"/>
        <w:rPr>
          <w:noProof/>
        </w:rPr>
      </w:pPr>
      <w:r>
        <w:rPr>
          <w:noProof/>
          <w:lang w:bidi="ar-SA"/>
        </w:rPr>
        <w:drawing>
          <wp:anchor distT="0" distB="0" distL="114300" distR="114300" simplePos="0" relativeHeight="251658240" behindDoc="0" locked="0" layoutInCell="1" allowOverlap="1">
            <wp:simplePos x="0" y="0"/>
            <wp:positionH relativeFrom="column">
              <wp:posOffset>180975</wp:posOffset>
            </wp:positionH>
            <wp:positionV relativeFrom="paragraph">
              <wp:posOffset>1442085</wp:posOffset>
            </wp:positionV>
            <wp:extent cx="6772275" cy="1123950"/>
            <wp:effectExtent l="19050" t="0" r="0" b="0"/>
            <wp:wrapTopAndBottom/>
            <wp:docPr id="1" name="Picture 0" descr="RM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C Logo.png"/>
                    <pic:cNvPicPr/>
                  </pic:nvPicPr>
                  <pic:blipFill>
                    <a:blip r:embed="rId7" cstate="print">
                      <a:duotone>
                        <a:schemeClr val="accent1">
                          <a:shade val="45000"/>
                          <a:satMod val="135000"/>
                        </a:schemeClr>
                        <a:prstClr val="white"/>
                      </a:duotone>
                    </a:blip>
                    <a:stretch>
                      <a:fillRect/>
                    </a:stretch>
                  </pic:blipFill>
                  <pic:spPr>
                    <a:xfrm>
                      <a:off x="0" y="0"/>
                      <a:ext cx="6772275" cy="1123950"/>
                    </a:xfrm>
                    <a:prstGeom prst="rect">
                      <a:avLst/>
                    </a:prstGeom>
                  </pic:spPr>
                </pic:pic>
              </a:graphicData>
            </a:graphic>
          </wp:anchor>
        </w:drawing>
      </w:r>
    </w:p>
    <w:p w:rsidR="007F4705" w:rsidRDefault="007F4705">
      <w:pPr>
        <w:spacing w:after="200" w:line="276" w:lineRule="auto"/>
        <w:rPr>
          <w:noProof/>
        </w:rPr>
      </w:pPr>
    </w:p>
    <w:p w:rsidR="007F4705" w:rsidRDefault="007F4705">
      <w:pPr>
        <w:spacing w:after="200" w:line="276" w:lineRule="auto"/>
        <w:rPr>
          <w:noProof/>
        </w:rPr>
      </w:pPr>
    </w:p>
    <w:p w:rsidR="007F4705" w:rsidRDefault="00FD7322">
      <w:pPr>
        <w:spacing w:after="200" w:line="276" w:lineRule="auto"/>
        <w:rPr>
          <w:noProof/>
        </w:rPr>
      </w:pPr>
      <w:r>
        <w:rPr>
          <w:noProof/>
          <w:lang w:bidi="ar-SA"/>
        </w:rPr>
        <w:pict>
          <v:rect id="_x0000_s1026" style="position:absolute;margin-left:7pt;margin-top:24.8pt;width:548.9pt;height:106.6pt;z-index:251657215" fillcolor="#548dd4 [1951]"/>
        </w:pict>
      </w:r>
    </w:p>
    <w:p w:rsidR="007F4705" w:rsidRDefault="007F4705">
      <w:pPr>
        <w:spacing w:after="200" w:line="276" w:lineRule="auto"/>
        <w:rPr>
          <w:noProof/>
        </w:rPr>
      </w:pPr>
    </w:p>
    <w:p w:rsidR="007F4705" w:rsidRDefault="007F4705">
      <w:pPr>
        <w:spacing w:after="200" w:line="276" w:lineRule="auto"/>
        <w:rPr>
          <w:noProof/>
        </w:rPr>
      </w:pPr>
    </w:p>
    <w:p w:rsidR="007F4705" w:rsidRDefault="007F4705">
      <w:pPr>
        <w:spacing w:after="200" w:line="276" w:lineRule="auto"/>
        <w:rPr>
          <w:noProof/>
        </w:rPr>
      </w:pPr>
    </w:p>
    <w:p w:rsidR="007F4705" w:rsidRPr="007F4705" w:rsidRDefault="007F4705" w:rsidP="007F4705">
      <w:pPr>
        <w:jc w:val="center"/>
        <w:rPr>
          <w:b/>
          <w:sz w:val="44"/>
        </w:rPr>
      </w:pPr>
      <w:r>
        <w:rPr>
          <w:noProof/>
        </w:rPr>
        <w:br/>
      </w:r>
      <w:r w:rsidRPr="007F4705">
        <w:rPr>
          <w:b/>
          <w:sz w:val="44"/>
        </w:rPr>
        <w:t>Course Proposal Catalog</w:t>
      </w:r>
    </w:p>
    <w:p w:rsidR="007F4705" w:rsidRDefault="007F4705" w:rsidP="007F4705">
      <w:pPr>
        <w:jc w:val="center"/>
        <w:rPr>
          <w:sz w:val="44"/>
        </w:rPr>
      </w:pPr>
      <w:r w:rsidRPr="007F4705">
        <w:rPr>
          <w:sz w:val="44"/>
        </w:rPr>
        <w:t>2015-16</w:t>
      </w:r>
    </w:p>
    <w:p w:rsidR="007F4705" w:rsidRPr="007F4705" w:rsidRDefault="007F4705" w:rsidP="007F4705">
      <w:pPr>
        <w:jc w:val="center"/>
        <w:rPr>
          <w:sz w:val="44"/>
        </w:rPr>
      </w:pPr>
    </w:p>
    <w:p w:rsidR="007F4705" w:rsidRPr="007F4705" w:rsidRDefault="007F4705" w:rsidP="007F4705">
      <w:pPr>
        <w:jc w:val="center"/>
        <w:rPr>
          <w:sz w:val="36"/>
        </w:rPr>
      </w:pPr>
      <w:r w:rsidRPr="007F4705">
        <w:rPr>
          <w:sz w:val="36"/>
        </w:rPr>
        <w:t>April 1, 2015</w:t>
      </w:r>
    </w:p>
    <w:p w:rsidR="007F4705" w:rsidRDefault="007F4705">
      <w:pPr>
        <w:spacing w:after="200" w:line="276" w:lineRule="auto"/>
        <w:rPr>
          <w:noProof/>
        </w:rPr>
        <w:sectPr w:rsidR="007F4705" w:rsidSect="007F470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720" w:bottom="1152" w:left="720" w:header="720" w:footer="720" w:gutter="0"/>
          <w:cols w:space="720"/>
          <w:titlePg/>
          <w:docGrid w:linePitch="360"/>
        </w:sectPr>
      </w:pPr>
    </w:p>
    <w:p w:rsidR="000E0EC1" w:rsidRDefault="00FD7322" w:rsidP="000E0EC1">
      <w:pPr>
        <w:pStyle w:val="NoSpacing"/>
        <w:rPr>
          <w:rFonts w:eastAsiaTheme="minorEastAsia" w:cstheme="minorBidi"/>
          <w:b/>
          <w:bCs/>
          <w:noProof/>
          <w:sz w:val="22"/>
          <w:szCs w:val="22"/>
          <w:lang w:bidi="ar-SA"/>
        </w:rPr>
      </w:pPr>
      <w:r w:rsidRPr="00FD7322">
        <w:rPr>
          <w:noProof/>
          <w:sz w:val="20"/>
          <w:szCs w:val="20"/>
        </w:rPr>
        <w:lastRenderedPageBreak/>
        <w:fldChar w:fldCharType="begin"/>
      </w:r>
      <w:r w:rsidR="007F4705">
        <w:rPr>
          <w:noProof/>
        </w:rPr>
        <w:instrText xml:space="preserve"> TOC \o "1-3" \p " " \h \z \u </w:instrText>
      </w:r>
      <w:r w:rsidRPr="00FD7322">
        <w:rPr>
          <w:noProof/>
          <w:sz w:val="20"/>
          <w:szCs w:val="20"/>
        </w:rPr>
        <w:fldChar w:fldCharType="separate"/>
      </w:r>
      <w:hyperlink w:anchor="_Toc417116629" w:history="1">
        <w:r w:rsidR="000E0EC1" w:rsidRPr="00E60588">
          <w:rPr>
            <w:rStyle w:val="Hyperlink"/>
            <w:noProof/>
          </w:rPr>
          <w:t>Classes for All Ages</w:t>
        </w:r>
        <w:r w:rsidR="000E0EC1">
          <w:rPr>
            <w:noProof/>
            <w:webHidden/>
          </w:rPr>
          <w:t xml:space="preserve"> </w:t>
        </w:r>
        <w:r w:rsidR="000E0EC1">
          <w:rPr>
            <w:noProof/>
            <w:webHidden/>
          </w:rPr>
          <w:fldChar w:fldCharType="begin"/>
        </w:r>
        <w:r w:rsidR="000E0EC1">
          <w:rPr>
            <w:noProof/>
            <w:webHidden/>
          </w:rPr>
          <w:instrText xml:space="preserve"> PAGEREF _Toc417116629 \h </w:instrText>
        </w:r>
        <w:r w:rsidR="000E0EC1">
          <w:rPr>
            <w:noProof/>
            <w:webHidden/>
          </w:rPr>
        </w:r>
        <w:r w:rsidR="000E0EC1">
          <w:rPr>
            <w:noProof/>
            <w:webHidden/>
          </w:rPr>
          <w:fldChar w:fldCharType="separate"/>
        </w:r>
        <w:r w:rsidR="000E0EC1">
          <w:rPr>
            <w:noProof/>
            <w:webHidden/>
          </w:rPr>
          <w:t>3</w:t>
        </w:r>
        <w:r w:rsidR="000E0EC1">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30" w:history="1">
        <w:r w:rsidRPr="00E60588">
          <w:rPr>
            <w:rStyle w:val="Hyperlink"/>
            <w:noProof/>
          </w:rPr>
          <w:t>Piano Lessons (Beginner to Advanced Elective)</w:t>
        </w:r>
        <w:r>
          <w:rPr>
            <w:noProof/>
            <w:webHidden/>
          </w:rPr>
          <w:t xml:space="preserve"> </w:t>
        </w:r>
        <w:r>
          <w:rPr>
            <w:noProof/>
            <w:webHidden/>
          </w:rPr>
          <w:fldChar w:fldCharType="begin"/>
        </w:r>
        <w:r>
          <w:rPr>
            <w:noProof/>
            <w:webHidden/>
          </w:rPr>
          <w:instrText xml:space="preserve"> PAGEREF _Toc417116630 \h </w:instrText>
        </w:r>
        <w:r>
          <w:rPr>
            <w:noProof/>
            <w:webHidden/>
          </w:rPr>
        </w:r>
        <w:r>
          <w:rPr>
            <w:noProof/>
            <w:webHidden/>
          </w:rPr>
          <w:fldChar w:fldCharType="separate"/>
        </w:r>
        <w:r>
          <w:rPr>
            <w:noProof/>
            <w:webHidden/>
          </w:rPr>
          <w:t>3</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31" w:history="1">
        <w:r w:rsidRPr="00E60588">
          <w:rPr>
            <w:rStyle w:val="Hyperlink"/>
            <w:noProof/>
          </w:rPr>
          <w:t>Private Piano Lessons (K - 12 Elective)</w:t>
        </w:r>
        <w:r>
          <w:rPr>
            <w:noProof/>
            <w:webHidden/>
          </w:rPr>
          <w:t xml:space="preserve"> </w:t>
        </w:r>
        <w:r>
          <w:rPr>
            <w:noProof/>
            <w:webHidden/>
          </w:rPr>
          <w:fldChar w:fldCharType="begin"/>
        </w:r>
        <w:r>
          <w:rPr>
            <w:noProof/>
            <w:webHidden/>
          </w:rPr>
          <w:instrText xml:space="preserve"> PAGEREF _Toc417116631 \h </w:instrText>
        </w:r>
        <w:r>
          <w:rPr>
            <w:noProof/>
            <w:webHidden/>
          </w:rPr>
        </w:r>
        <w:r>
          <w:rPr>
            <w:noProof/>
            <w:webHidden/>
          </w:rPr>
          <w:fldChar w:fldCharType="separate"/>
        </w:r>
        <w:r>
          <w:rPr>
            <w:noProof/>
            <w:webHidden/>
          </w:rPr>
          <w:t>3</w:t>
        </w:r>
        <w:r>
          <w:rPr>
            <w:noProof/>
            <w:webHidden/>
          </w:rPr>
          <w:fldChar w:fldCharType="end"/>
        </w:r>
      </w:hyperlink>
    </w:p>
    <w:p w:rsidR="000E0EC1" w:rsidRDefault="000E0EC1" w:rsidP="000E0EC1">
      <w:pPr>
        <w:pStyle w:val="TOC1"/>
        <w:tabs>
          <w:tab w:val="right" w:pos="10790"/>
        </w:tabs>
        <w:spacing w:before="0" w:after="0"/>
        <w:rPr>
          <w:rFonts w:eastAsiaTheme="minorEastAsia" w:cstheme="minorBidi"/>
          <w:b w:val="0"/>
          <w:bCs w:val="0"/>
          <w:noProof/>
          <w:sz w:val="22"/>
          <w:szCs w:val="22"/>
          <w:lang w:bidi="ar-SA"/>
        </w:rPr>
      </w:pPr>
      <w:hyperlink w:anchor="_Toc417116632" w:history="1">
        <w:r w:rsidRPr="00E60588">
          <w:rPr>
            <w:rStyle w:val="Hyperlink"/>
            <w:noProof/>
          </w:rPr>
          <w:t>Classes for Older Students</w:t>
        </w:r>
        <w:r>
          <w:rPr>
            <w:noProof/>
            <w:webHidden/>
          </w:rPr>
          <w:t xml:space="preserve"> </w:t>
        </w:r>
        <w:r>
          <w:rPr>
            <w:noProof/>
            <w:webHidden/>
          </w:rPr>
          <w:fldChar w:fldCharType="begin"/>
        </w:r>
        <w:r>
          <w:rPr>
            <w:noProof/>
            <w:webHidden/>
          </w:rPr>
          <w:instrText xml:space="preserve"> PAGEREF _Toc417116632 \h </w:instrText>
        </w:r>
        <w:r>
          <w:rPr>
            <w:noProof/>
            <w:webHidden/>
          </w:rPr>
        </w:r>
        <w:r>
          <w:rPr>
            <w:noProof/>
            <w:webHidden/>
          </w:rPr>
          <w:fldChar w:fldCharType="separate"/>
        </w:r>
        <w:r>
          <w:rPr>
            <w:noProof/>
            <w:webHidden/>
          </w:rPr>
          <w:t>4</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33" w:history="1">
        <w:r w:rsidRPr="00E60588">
          <w:rPr>
            <w:rStyle w:val="Hyperlink"/>
            <w:noProof/>
          </w:rPr>
          <w:t>3 in 1 English Class (7-12th Academic)</w:t>
        </w:r>
        <w:r>
          <w:rPr>
            <w:noProof/>
            <w:webHidden/>
          </w:rPr>
          <w:t xml:space="preserve"> </w:t>
        </w:r>
        <w:r>
          <w:rPr>
            <w:noProof/>
            <w:webHidden/>
          </w:rPr>
          <w:fldChar w:fldCharType="begin"/>
        </w:r>
        <w:r>
          <w:rPr>
            <w:noProof/>
            <w:webHidden/>
          </w:rPr>
          <w:instrText xml:space="preserve"> PAGEREF _Toc417116633 \h </w:instrText>
        </w:r>
        <w:r>
          <w:rPr>
            <w:noProof/>
            <w:webHidden/>
          </w:rPr>
        </w:r>
        <w:r>
          <w:rPr>
            <w:noProof/>
            <w:webHidden/>
          </w:rPr>
          <w:fldChar w:fldCharType="separate"/>
        </w:r>
        <w:r>
          <w:rPr>
            <w:noProof/>
            <w:webHidden/>
          </w:rPr>
          <w:t>4</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34" w:history="1">
        <w:r w:rsidRPr="00E60588">
          <w:rPr>
            <w:rStyle w:val="Hyperlink"/>
            <w:noProof/>
          </w:rPr>
          <w:t>Advanced Drawing (8-12 Elective)</w:t>
        </w:r>
        <w:r>
          <w:rPr>
            <w:noProof/>
            <w:webHidden/>
          </w:rPr>
          <w:t xml:space="preserve"> </w:t>
        </w:r>
        <w:r>
          <w:rPr>
            <w:noProof/>
            <w:webHidden/>
          </w:rPr>
          <w:fldChar w:fldCharType="begin"/>
        </w:r>
        <w:r>
          <w:rPr>
            <w:noProof/>
            <w:webHidden/>
          </w:rPr>
          <w:instrText xml:space="preserve"> PAGEREF _Toc417116634 \h </w:instrText>
        </w:r>
        <w:r>
          <w:rPr>
            <w:noProof/>
            <w:webHidden/>
          </w:rPr>
        </w:r>
        <w:r>
          <w:rPr>
            <w:noProof/>
            <w:webHidden/>
          </w:rPr>
          <w:fldChar w:fldCharType="separate"/>
        </w:r>
        <w:r>
          <w:rPr>
            <w:noProof/>
            <w:webHidden/>
          </w:rPr>
          <w:t>4</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35" w:history="1">
        <w:r w:rsidRPr="00E60588">
          <w:rPr>
            <w:rStyle w:val="Hyperlink"/>
            <w:noProof/>
          </w:rPr>
          <w:t>Algebra I (8-12 Academic)</w:t>
        </w:r>
        <w:r>
          <w:rPr>
            <w:noProof/>
            <w:webHidden/>
          </w:rPr>
          <w:t xml:space="preserve"> </w:t>
        </w:r>
        <w:r>
          <w:rPr>
            <w:noProof/>
            <w:webHidden/>
          </w:rPr>
          <w:fldChar w:fldCharType="begin"/>
        </w:r>
        <w:r>
          <w:rPr>
            <w:noProof/>
            <w:webHidden/>
          </w:rPr>
          <w:instrText xml:space="preserve"> PAGEREF _Toc417116635 \h </w:instrText>
        </w:r>
        <w:r>
          <w:rPr>
            <w:noProof/>
            <w:webHidden/>
          </w:rPr>
        </w:r>
        <w:r>
          <w:rPr>
            <w:noProof/>
            <w:webHidden/>
          </w:rPr>
          <w:fldChar w:fldCharType="separate"/>
        </w:r>
        <w:r>
          <w:rPr>
            <w:noProof/>
            <w:webHidden/>
          </w:rPr>
          <w:t>4</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36" w:history="1">
        <w:r w:rsidRPr="00E60588">
          <w:rPr>
            <w:rStyle w:val="Hyperlink"/>
            <w:noProof/>
          </w:rPr>
          <w:t>Algebra Workshop (8-12 Academic)</w:t>
        </w:r>
        <w:r>
          <w:rPr>
            <w:noProof/>
            <w:webHidden/>
          </w:rPr>
          <w:t xml:space="preserve"> </w:t>
        </w:r>
        <w:r>
          <w:rPr>
            <w:noProof/>
            <w:webHidden/>
          </w:rPr>
          <w:fldChar w:fldCharType="begin"/>
        </w:r>
        <w:r>
          <w:rPr>
            <w:noProof/>
            <w:webHidden/>
          </w:rPr>
          <w:instrText xml:space="preserve"> PAGEREF _Toc417116636 \h </w:instrText>
        </w:r>
        <w:r>
          <w:rPr>
            <w:noProof/>
            <w:webHidden/>
          </w:rPr>
        </w:r>
        <w:r>
          <w:rPr>
            <w:noProof/>
            <w:webHidden/>
          </w:rPr>
          <w:fldChar w:fldCharType="separate"/>
        </w:r>
        <w:r>
          <w:rPr>
            <w:noProof/>
            <w:webHidden/>
          </w:rPr>
          <w:t>5</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37" w:history="1">
        <w:r w:rsidRPr="00E60588">
          <w:rPr>
            <w:rStyle w:val="Hyperlink"/>
            <w:noProof/>
          </w:rPr>
          <w:t>American Sign Language 3 (6th to 12th Academic)</w:t>
        </w:r>
        <w:r>
          <w:rPr>
            <w:noProof/>
            <w:webHidden/>
          </w:rPr>
          <w:t xml:space="preserve"> </w:t>
        </w:r>
        <w:r>
          <w:rPr>
            <w:noProof/>
            <w:webHidden/>
          </w:rPr>
          <w:fldChar w:fldCharType="begin"/>
        </w:r>
        <w:r>
          <w:rPr>
            <w:noProof/>
            <w:webHidden/>
          </w:rPr>
          <w:instrText xml:space="preserve"> PAGEREF _Toc417116637 \h </w:instrText>
        </w:r>
        <w:r>
          <w:rPr>
            <w:noProof/>
            <w:webHidden/>
          </w:rPr>
        </w:r>
        <w:r>
          <w:rPr>
            <w:noProof/>
            <w:webHidden/>
          </w:rPr>
          <w:fldChar w:fldCharType="separate"/>
        </w:r>
        <w:r>
          <w:rPr>
            <w:noProof/>
            <w:webHidden/>
          </w:rPr>
          <w:t>5</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38" w:history="1">
        <w:r w:rsidRPr="00E60588">
          <w:rPr>
            <w:rStyle w:val="Hyperlink"/>
            <w:noProof/>
          </w:rPr>
          <w:t>AMERICAN SIGN LANGUAGE I (6th-12th Academic)</w:t>
        </w:r>
        <w:r>
          <w:rPr>
            <w:noProof/>
            <w:webHidden/>
          </w:rPr>
          <w:t xml:space="preserve"> </w:t>
        </w:r>
        <w:r>
          <w:rPr>
            <w:noProof/>
            <w:webHidden/>
          </w:rPr>
          <w:fldChar w:fldCharType="begin"/>
        </w:r>
        <w:r>
          <w:rPr>
            <w:noProof/>
            <w:webHidden/>
          </w:rPr>
          <w:instrText xml:space="preserve"> PAGEREF _Toc417116638 \h </w:instrText>
        </w:r>
        <w:r>
          <w:rPr>
            <w:noProof/>
            <w:webHidden/>
          </w:rPr>
        </w:r>
        <w:r>
          <w:rPr>
            <w:noProof/>
            <w:webHidden/>
          </w:rPr>
          <w:fldChar w:fldCharType="separate"/>
        </w:r>
        <w:r>
          <w:rPr>
            <w:noProof/>
            <w:webHidden/>
          </w:rPr>
          <w:t>6</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39" w:history="1">
        <w:r w:rsidRPr="00E60588">
          <w:rPr>
            <w:rStyle w:val="Hyperlink"/>
            <w:noProof/>
          </w:rPr>
          <w:t>Apologetics 201 (Appropriate for Sr. and Jr. High Students Elective)</w:t>
        </w:r>
        <w:r>
          <w:rPr>
            <w:noProof/>
            <w:webHidden/>
          </w:rPr>
          <w:t xml:space="preserve"> </w:t>
        </w:r>
        <w:r>
          <w:rPr>
            <w:noProof/>
            <w:webHidden/>
          </w:rPr>
          <w:fldChar w:fldCharType="begin"/>
        </w:r>
        <w:r>
          <w:rPr>
            <w:noProof/>
            <w:webHidden/>
          </w:rPr>
          <w:instrText xml:space="preserve"> PAGEREF _Toc417116639 \h </w:instrText>
        </w:r>
        <w:r>
          <w:rPr>
            <w:noProof/>
            <w:webHidden/>
          </w:rPr>
        </w:r>
        <w:r>
          <w:rPr>
            <w:noProof/>
            <w:webHidden/>
          </w:rPr>
          <w:fldChar w:fldCharType="separate"/>
        </w:r>
        <w:r>
          <w:rPr>
            <w:noProof/>
            <w:webHidden/>
          </w:rPr>
          <w:t>6</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40" w:history="1">
        <w:r w:rsidRPr="00E60588">
          <w:rPr>
            <w:rStyle w:val="Hyperlink"/>
            <w:noProof/>
          </w:rPr>
          <w:t>Biology Lab (9-12 Academic)</w:t>
        </w:r>
        <w:r>
          <w:rPr>
            <w:noProof/>
            <w:webHidden/>
          </w:rPr>
          <w:t xml:space="preserve"> </w:t>
        </w:r>
        <w:r>
          <w:rPr>
            <w:noProof/>
            <w:webHidden/>
          </w:rPr>
          <w:fldChar w:fldCharType="begin"/>
        </w:r>
        <w:r>
          <w:rPr>
            <w:noProof/>
            <w:webHidden/>
          </w:rPr>
          <w:instrText xml:space="preserve"> PAGEREF _Toc417116640 \h </w:instrText>
        </w:r>
        <w:r>
          <w:rPr>
            <w:noProof/>
            <w:webHidden/>
          </w:rPr>
        </w:r>
        <w:r>
          <w:rPr>
            <w:noProof/>
            <w:webHidden/>
          </w:rPr>
          <w:fldChar w:fldCharType="separate"/>
        </w:r>
        <w:r>
          <w:rPr>
            <w:noProof/>
            <w:webHidden/>
          </w:rPr>
          <w:t>7</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41" w:history="1">
        <w:r w:rsidRPr="00E60588">
          <w:rPr>
            <w:rStyle w:val="Hyperlink"/>
            <w:noProof/>
          </w:rPr>
          <w:t>Cake Decorating (7-12 Elective)</w:t>
        </w:r>
        <w:r>
          <w:rPr>
            <w:noProof/>
            <w:webHidden/>
          </w:rPr>
          <w:t xml:space="preserve"> </w:t>
        </w:r>
        <w:r>
          <w:rPr>
            <w:noProof/>
            <w:webHidden/>
          </w:rPr>
          <w:fldChar w:fldCharType="begin"/>
        </w:r>
        <w:r>
          <w:rPr>
            <w:noProof/>
            <w:webHidden/>
          </w:rPr>
          <w:instrText xml:space="preserve"> PAGEREF _Toc417116641 \h </w:instrText>
        </w:r>
        <w:r>
          <w:rPr>
            <w:noProof/>
            <w:webHidden/>
          </w:rPr>
        </w:r>
        <w:r>
          <w:rPr>
            <w:noProof/>
            <w:webHidden/>
          </w:rPr>
          <w:fldChar w:fldCharType="separate"/>
        </w:r>
        <w:r>
          <w:rPr>
            <w:noProof/>
            <w:webHidden/>
          </w:rPr>
          <w:t>7</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42" w:history="1">
        <w:r w:rsidRPr="00E60588">
          <w:rPr>
            <w:rStyle w:val="Hyperlink"/>
            <w:noProof/>
          </w:rPr>
          <w:t>Cake Decorating Advance (7-12 Elective)</w:t>
        </w:r>
        <w:r>
          <w:rPr>
            <w:noProof/>
            <w:webHidden/>
          </w:rPr>
          <w:t xml:space="preserve"> </w:t>
        </w:r>
        <w:r>
          <w:rPr>
            <w:noProof/>
            <w:webHidden/>
          </w:rPr>
          <w:fldChar w:fldCharType="begin"/>
        </w:r>
        <w:r>
          <w:rPr>
            <w:noProof/>
            <w:webHidden/>
          </w:rPr>
          <w:instrText xml:space="preserve"> PAGEREF _Toc417116642 \h </w:instrText>
        </w:r>
        <w:r>
          <w:rPr>
            <w:noProof/>
            <w:webHidden/>
          </w:rPr>
        </w:r>
        <w:r>
          <w:rPr>
            <w:noProof/>
            <w:webHidden/>
          </w:rPr>
          <w:fldChar w:fldCharType="separate"/>
        </w:r>
        <w:r>
          <w:rPr>
            <w:noProof/>
            <w:webHidden/>
          </w:rPr>
          <w:t>7</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43" w:history="1">
        <w:r w:rsidRPr="00E60588">
          <w:rPr>
            <w:rStyle w:val="Hyperlink"/>
            <w:noProof/>
          </w:rPr>
          <w:t>Chemistry (9-12 Academic)</w:t>
        </w:r>
        <w:r>
          <w:rPr>
            <w:noProof/>
            <w:webHidden/>
          </w:rPr>
          <w:t xml:space="preserve"> </w:t>
        </w:r>
        <w:r>
          <w:rPr>
            <w:noProof/>
            <w:webHidden/>
          </w:rPr>
          <w:fldChar w:fldCharType="begin"/>
        </w:r>
        <w:r>
          <w:rPr>
            <w:noProof/>
            <w:webHidden/>
          </w:rPr>
          <w:instrText xml:space="preserve"> PAGEREF _Toc417116643 \h </w:instrText>
        </w:r>
        <w:r>
          <w:rPr>
            <w:noProof/>
            <w:webHidden/>
          </w:rPr>
        </w:r>
        <w:r>
          <w:rPr>
            <w:noProof/>
            <w:webHidden/>
          </w:rPr>
          <w:fldChar w:fldCharType="separate"/>
        </w:r>
        <w:r>
          <w:rPr>
            <w:noProof/>
            <w:webHidden/>
          </w:rPr>
          <w:t>8</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44" w:history="1">
        <w:r w:rsidRPr="00E60588">
          <w:rPr>
            <w:rStyle w:val="Hyperlink"/>
            <w:noProof/>
          </w:rPr>
          <w:t>Drawing 1 (7-12 Elective)</w:t>
        </w:r>
        <w:r>
          <w:rPr>
            <w:noProof/>
            <w:webHidden/>
          </w:rPr>
          <w:t xml:space="preserve"> </w:t>
        </w:r>
        <w:r>
          <w:rPr>
            <w:noProof/>
            <w:webHidden/>
          </w:rPr>
          <w:fldChar w:fldCharType="begin"/>
        </w:r>
        <w:r>
          <w:rPr>
            <w:noProof/>
            <w:webHidden/>
          </w:rPr>
          <w:instrText xml:space="preserve"> PAGEREF _Toc417116644 \h </w:instrText>
        </w:r>
        <w:r>
          <w:rPr>
            <w:noProof/>
            <w:webHidden/>
          </w:rPr>
        </w:r>
        <w:r>
          <w:rPr>
            <w:noProof/>
            <w:webHidden/>
          </w:rPr>
          <w:fldChar w:fldCharType="separate"/>
        </w:r>
        <w:r>
          <w:rPr>
            <w:noProof/>
            <w:webHidden/>
          </w:rPr>
          <w:t>8</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45" w:history="1">
        <w:r w:rsidRPr="00E60588">
          <w:rPr>
            <w:rStyle w:val="Hyperlink"/>
            <w:noProof/>
          </w:rPr>
          <w:t>Economics (11th and 12th (10th grade with special permission) Academic)</w:t>
        </w:r>
        <w:r>
          <w:rPr>
            <w:noProof/>
            <w:webHidden/>
          </w:rPr>
          <w:t xml:space="preserve"> </w:t>
        </w:r>
        <w:r>
          <w:rPr>
            <w:noProof/>
            <w:webHidden/>
          </w:rPr>
          <w:fldChar w:fldCharType="begin"/>
        </w:r>
        <w:r>
          <w:rPr>
            <w:noProof/>
            <w:webHidden/>
          </w:rPr>
          <w:instrText xml:space="preserve"> PAGEREF _Toc417116645 \h </w:instrText>
        </w:r>
        <w:r>
          <w:rPr>
            <w:noProof/>
            <w:webHidden/>
          </w:rPr>
        </w:r>
        <w:r>
          <w:rPr>
            <w:noProof/>
            <w:webHidden/>
          </w:rPr>
          <w:fldChar w:fldCharType="separate"/>
        </w:r>
        <w:r>
          <w:rPr>
            <w:noProof/>
            <w:webHidden/>
          </w:rPr>
          <w:t>8</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46" w:history="1">
        <w:r w:rsidRPr="00E60588">
          <w:rPr>
            <w:rStyle w:val="Hyperlink"/>
            <w:noProof/>
          </w:rPr>
          <w:t>Famous Novels (grades 9-12 Accelerated academic)</w:t>
        </w:r>
        <w:r>
          <w:rPr>
            <w:noProof/>
            <w:webHidden/>
          </w:rPr>
          <w:t xml:space="preserve"> </w:t>
        </w:r>
        <w:r>
          <w:rPr>
            <w:noProof/>
            <w:webHidden/>
          </w:rPr>
          <w:fldChar w:fldCharType="begin"/>
        </w:r>
        <w:r>
          <w:rPr>
            <w:noProof/>
            <w:webHidden/>
          </w:rPr>
          <w:instrText xml:space="preserve"> PAGEREF _Toc417116646 \h </w:instrText>
        </w:r>
        <w:r>
          <w:rPr>
            <w:noProof/>
            <w:webHidden/>
          </w:rPr>
        </w:r>
        <w:r>
          <w:rPr>
            <w:noProof/>
            <w:webHidden/>
          </w:rPr>
          <w:fldChar w:fldCharType="separate"/>
        </w:r>
        <w:r>
          <w:rPr>
            <w:noProof/>
            <w:webHidden/>
          </w:rPr>
          <w:t>9</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47" w:history="1">
        <w:r w:rsidRPr="00E60588">
          <w:rPr>
            <w:rStyle w:val="Hyperlink"/>
            <w:noProof/>
          </w:rPr>
          <w:t>French 1 (7-12 Academic)</w:t>
        </w:r>
        <w:r>
          <w:rPr>
            <w:noProof/>
            <w:webHidden/>
          </w:rPr>
          <w:t xml:space="preserve"> </w:t>
        </w:r>
        <w:r>
          <w:rPr>
            <w:noProof/>
            <w:webHidden/>
          </w:rPr>
          <w:fldChar w:fldCharType="begin"/>
        </w:r>
        <w:r>
          <w:rPr>
            <w:noProof/>
            <w:webHidden/>
          </w:rPr>
          <w:instrText xml:space="preserve"> PAGEREF _Toc417116647 \h </w:instrText>
        </w:r>
        <w:r>
          <w:rPr>
            <w:noProof/>
            <w:webHidden/>
          </w:rPr>
        </w:r>
        <w:r>
          <w:rPr>
            <w:noProof/>
            <w:webHidden/>
          </w:rPr>
          <w:fldChar w:fldCharType="separate"/>
        </w:r>
        <w:r>
          <w:rPr>
            <w:noProof/>
            <w:webHidden/>
          </w:rPr>
          <w:t>9</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48" w:history="1">
        <w:r w:rsidRPr="00E60588">
          <w:rPr>
            <w:rStyle w:val="Hyperlink"/>
            <w:noProof/>
          </w:rPr>
          <w:t>French 2 (8-12 Academic)</w:t>
        </w:r>
        <w:r>
          <w:rPr>
            <w:noProof/>
            <w:webHidden/>
          </w:rPr>
          <w:t xml:space="preserve"> </w:t>
        </w:r>
        <w:r>
          <w:rPr>
            <w:noProof/>
            <w:webHidden/>
          </w:rPr>
          <w:fldChar w:fldCharType="begin"/>
        </w:r>
        <w:r>
          <w:rPr>
            <w:noProof/>
            <w:webHidden/>
          </w:rPr>
          <w:instrText xml:space="preserve"> PAGEREF _Toc417116648 \h </w:instrText>
        </w:r>
        <w:r>
          <w:rPr>
            <w:noProof/>
            <w:webHidden/>
          </w:rPr>
        </w:r>
        <w:r>
          <w:rPr>
            <w:noProof/>
            <w:webHidden/>
          </w:rPr>
          <w:fldChar w:fldCharType="separate"/>
        </w:r>
        <w:r>
          <w:rPr>
            <w:noProof/>
            <w:webHidden/>
          </w:rPr>
          <w:t>9</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49" w:history="1">
        <w:r w:rsidRPr="00E60588">
          <w:rPr>
            <w:rStyle w:val="Hyperlink"/>
            <w:noProof/>
          </w:rPr>
          <w:t>French 3 and French 4 combined (9-12 Academic)</w:t>
        </w:r>
        <w:r>
          <w:rPr>
            <w:noProof/>
            <w:webHidden/>
          </w:rPr>
          <w:t xml:space="preserve"> </w:t>
        </w:r>
        <w:r>
          <w:rPr>
            <w:noProof/>
            <w:webHidden/>
          </w:rPr>
          <w:fldChar w:fldCharType="begin"/>
        </w:r>
        <w:r>
          <w:rPr>
            <w:noProof/>
            <w:webHidden/>
          </w:rPr>
          <w:instrText xml:space="preserve"> PAGEREF _Toc417116649 \h </w:instrText>
        </w:r>
        <w:r>
          <w:rPr>
            <w:noProof/>
            <w:webHidden/>
          </w:rPr>
        </w:r>
        <w:r>
          <w:rPr>
            <w:noProof/>
            <w:webHidden/>
          </w:rPr>
          <w:fldChar w:fldCharType="separate"/>
        </w:r>
        <w:r>
          <w:rPr>
            <w:noProof/>
            <w:webHidden/>
          </w:rPr>
          <w:t>10</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50" w:history="1">
        <w:r w:rsidRPr="00E60588">
          <w:rPr>
            <w:rStyle w:val="Hyperlink"/>
            <w:noProof/>
          </w:rPr>
          <w:t>German 1 (7-12 Accelerated academic)</w:t>
        </w:r>
        <w:r>
          <w:rPr>
            <w:noProof/>
            <w:webHidden/>
          </w:rPr>
          <w:t xml:space="preserve"> </w:t>
        </w:r>
        <w:r>
          <w:rPr>
            <w:noProof/>
            <w:webHidden/>
          </w:rPr>
          <w:fldChar w:fldCharType="begin"/>
        </w:r>
        <w:r>
          <w:rPr>
            <w:noProof/>
            <w:webHidden/>
          </w:rPr>
          <w:instrText xml:space="preserve"> PAGEREF _Toc417116650 \h </w:instrText>
        </w:r>
        <w:r>
          <w:rPr>
            <w:noProof/>
            <w:webHidden/>
          </w:rPr>
        </w:r>
        <w:r>
          <w:rPr>
            <w:noProof/>
            <w:webHidden/>
          </w:rPr>
          <w:fldChar w:fldCharType="separate"/>
        </w:r>
        <w:r>
          <w:rPr>
            <w:noProof/>
            <w:webHidden/>
          </w:rPr>
          <w:t>10</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51" w:history="1">
        <w:r w:rsidRPr="00E60588">
          <w:rPr>
            <w:rStyle w:val="Hyperlink"/>
            <w:noProof/>
          </w:rPr>
          <w:t>Great American Artist (7-12 Elective)</w:t>
        </w:r>
        <w:r>
          <w:rPr>
            <w:noProof/>
            <w:webHidden/>
          </w:rPr>
          <w:t xml:space="preserve"> </w:t>
        </w:r>
        <w:r>
          <w:rPr>
            <w:noProof/>
            <w:webHidden/>
          </w:rPr>
          <w:fldChar w:fldCharType="begin"/>
        </w:r>
        <w:r>
          <w:rPr>
            <w:noProof/>
            <w:webHidden/>
          </w:rPr>
          <w:instrText xml:space="preserve"> PAGEREF _Toc417116651 \h </w:instrText>
        </w:r>
        <w:r>
          <w:rPr>
            <w:noProof/>
            <w:webHidden/>
          </w:rPr>
        </w:r>
        <w:r>
          <w:rPr>
            <w:noProof/>
            <w:webHidden/>
          </w:rPr>
          <w:fldChar w:fldCharType="separate"/>
        </w:r>
        <w:r>
          <w:rPr>
            <w:noProof/>
            <w:webHidden/>
          </w:rPr>
          <w:t>10</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52" w:history="1">
        <w:r w:rsidRPr="00E60588">
          <w:rPr>
            <w:rStyle w:val="Hyperlink"/>
            <w:noProof/>
          </w:rPr>
          <w:t>Introduction to Latin (7-12 Academic)</w:t>
        </w:r>
        <w:r>
          <w:rPr>
            <w:noProof/>
            <w:webHidden/>
          </w:rPr>
          <w:t xml:space="preserve"> </w:t>
        </w:r>
        <w:r>
          <w:rPr>
            <w:noProof/>
            <w:webHidden/>
          </w:rPr>
          <w:fldChar w:fldCharType="begin"/>
        </w:r>
        <w:r>
          <w:rPr>
            <w:noProof/>
            <w:webHidden/>
          </w:rPr>
          <w:instrText xml:space="preserve"> PAGEREF _Toc417116652 \h </w:instrText>
        </w:r>
        <w:r>
          <w:rPr>
            <w:noProof/>
            <w:webHidden/>
          </w:rPr>
        </w:r>
        <w:r>
          <w:rPr>
            <w:noProof/>
            <w:webHidden/>
          </w:rPr>
          <w:fldChar w:fldCharType="separate"/>
        </w:r>
        <w:r>
          <w:rPr>
            <w:noProof/>
            <w:webHidden/>
          </w:rPr>
          <w:t>11</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53" w:history="1">
        <w:r w:rsidRPr="00E60588">
          <w:rPr>
            <w:rStyle w:val="Hyperlink"/>
            <w:noProof/>
          </w:rPr>
          <w:t>Introduction to Literature Analysis (Grades 7-12 Academic)</w:t>
        </w:r>
        <w:r>
          <w:rPr>
            <w:noProof/>
            <w:webHidden/>
          </w:rPr>
          <w:t xml:space="preserve"> </w:t>
        </w:r>
        <w:r>
          <w:rPr>
            <w:noProof/>
            <w:webHidden/>
          </w:rPr>
          <w:fldChar w:fldCharType="begin"/>
        </w:r>
        <w:r>
          <w:rPr>
            <w:noProof/>
            <w:webHidden/>
          </w:rPr>
          <w:instrText xml:space="preserve"> PAGEREF _Toc417116653 \h </w:instrText>
        </w:r>
        <w:r>
          <w:rPr>
            <w:noProof/>
            <w:webHidden/>
          </w:rPr>
        </w:r>
        <w:r>
          <w:rPr>
            <w:noProof/>
            <w:webHidden/>
          </w:rPr>
          <w:fldChar w:fldCharType="separate"/>
        </w:r>
        <w:r>
          <w:rPr>
            <w:noProof/>
            <w:webHidden/>
          </w:rPr>
          <w:t>11</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54" w:history="1">
        <w:r w:rsidRPr="00E60588">
          <w:rPr>
            <w:rStyle w:val="Hyperlink"/>
            <w:noProof/>
          </w:rPr>
          <w:t>Quiz Challenge (7-12. Elective)</w:t>
        </w:r>
        <w:r>
          <w:rPr>
            <w:noProof/>
            <w:webHidden/>
          </w:rPr>
          <w:t xml:space="preserve"> </w:t>
        </w:r>
        <w:r>
          <w:rPr>
            <w:noProof/>
            <w:webHidden/>
          </w:rPr>
          <w:fldChar w:fldCharType="begin"/>
        </w:r>
        <w:r>
          <w:rPr>
            <w:noProof/>
            <w:webHidden/>
          </w:rPr>
          <w:instrText xml:space="preserve"> PAGEREF _Toc417116654 \h </w:instrText>
        </w:r>
        <w:r>
          <w:rPr>
            <w:noProof/>
            <w:webHidden/>
          </w:rPr>
        </w:r>
        <w:r>
          <w:rPr>
            <w:noProof/>
            <w:webHidden/>
          </w:rPr>
          <w:fldChar w:fldCharType="separate"/>
        </w:r>
        <w:r>
          <w:rPr>
            <w:noProof/>
            <w:webHidden/>
          </w:rPr>
          <w:t>12</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55" w:history="1">
        <w:r w:rsidRPr="00E60588">
          <w:rPr>
            <w:rStyle w:val="Hyperlink"/>
            <w:noProof/>
          </w:rPr>
          <w:t>Sewing (7-12 Elective)</w:t>
        </w:r>
        <w:r>
          <w:rPr>
            <w:noProof/>
            <w:webHidden/>
          </w:rPr>
          <w:t xml:space="preserve"> </w:t>
        </w:r>
        <w:r>
          <w:rPr>
            <w:noProof/>
            <w:webHidden/>
          </w:rPr>
          <w:fldChar w:fldCharType="begin"/>
        </w:r>
        <w:r>
          <w:rPr>
            <w:noProof/>
            <w:webHidden/>
          </w:rPr>
          <w:instrText xml:space="preserve"> PAGEREF _Toc417116655 \h </w:instrText>
        </w:r>
        <w:r>
          <w:rPr>
            <w:noProof/>
            <w:webHidden/>
          </w:rPr>
        </w:r>
        <w:r>
          <w:rPr>
            <w:noProof/>
            <w:webHidden/>
          </w:rPr>
          <w:fldChar w:fldCharType="separate"/>
        </w:r>
        <w:r>
          <w:rPr>
            <w:noProof/>
            <w:webHidden/>
          </w:rPr>
          <w:t>12</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56" w:history="1">
        <w:r w:rsidRPr="00E60588">
          <w:rPr>
            <w:rStyle w:val="Hyperlink"/>
            <w:noProof/>
          </w:rPr>
          <w:t>Spanish I (7-12 Academic)</w:t>
        </w:r>
        <w:r>
          <w:rPr>
            <w:noProof/>
            <w:webHidden/>
          </w:rPr>
          <w:t xml:space="preserve"> </w:t>
        </w:r>
        <w:r>
          <w:rPr>
            <w:noProof/>
            <w:webHidden/>
          </w:rPr>
          <w:fldChar w:fldCharType="begin"/>
        </w:r>
        <w:r>
          <w:rPr>
            <w:noProof/>
            <w:webHidden/>
          </w:rPr>
          <w:instrText xml:space="preserve"> PAGEREF _Toc417116656 \h </w:instrText>
        </w:r>
        <w:r>
          <w:rPr>
            <w:noProof/>
            <w:webHidden/>
          </w:rPr>
        </w:r>
        <w:r>
          <w:rPr>
            <w:noProof/>
            <w:webHidden/>
          </w:rPr>
          <w:fldChar w:fldCharType="separate"/>
        </w:r>
        <w:r>
          <w:rPr>
            <w:noProof/>
            <w:webHidden/>
          </w:rPr>
          <w:t>12</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57" w:history="1">
        <w:r w:rsidRPr="00E60588">
          <w:rPr>
            <w:rStyle w:val="Hyperlink"/>
            <w:noProof/>
          </w:rPr>
          <w:t>Student Writing Continuation Course, Level C (9-12 Academic)</w:t>
        </w:r>
        <w:r>
          <w:rPr>
            <w:noProof/>
            <w:webHidden/>
          </w:rPr>
          <w:t xml:space="preserve"> </w:t>
        </w:r>
        <w:r>
          <w:rPr>
            <w:noProof/>
            <w:webHidden/>
          </w:rPr>
          <w:fldChar w:fldCharType="begin"/>
        </w:r>
        <w:r>
          <w:rPr>
            <w:noProof/>
            <w:webHidden/>
          </w:rPr>
          <w:instrText xml:space="preserve"> PAGEREF _Toc417116657 \h </w:instrText>
        </w:r>
        <w:r>
          <w:rPr>
            <w:noProof/>
            <w:webHidden/>
          </w:rPr>
        </w:r>
        <w:r>
          <w:rPr>
            <w:noProof/>
            <w:webHidden/>
          </w:rPr>
          <w:fldChar w:fldCharType="separate"/>
        </w:r>
        <w:r>
          <w:rPr>
            <w:noProof/>
            <w:webHidden/>
          </w:rPr>
          <w:t>13</w:t>
        </w:r>
        <w:r>
          <w:rPr>
            <w:noProof/>
            <w:webHidden/>
          </w:rPr>
          <w:fldChar w:fldCharType="end"/>
        </w:r>
      </w:hyperlink>
    </w:p>
    <w:p w:rsidR="000E0EC1" w:rsidRDefault="000E0EC1" w:rsidP="000E0EC1">
      <w:pPr>
        <w:pStyle w:val="TOC1"/>
        <w:tabs>
          <w:tab w:val="right" w:pos="10790"/>
        </w:tabs>
        <w:spacing w:before="0" w:after="0"/>
        <w:rPr>
          <w:rFonts w:eastAsiaTheme="minorEastAsia" w:cstheme="minorBidi"/>
          <w:b w:val="0"/>
          <w:bCs w:val="0"/>
          <w:noProof/>
          <w:sz w:val="22"/>
          <w:szCs w:val="22"/>
          <w:lang w:bidi="ar-SA"/>
        </w:rPr>
      </w:pPr>
      <w:hyperlink w:anchor="_Toc417116658" w:history="1">
        <w:r w:rsidRPr="00E60588">
          <w:rPr>
            <w:rStyle w:val="Hyperlink"/>
            <w:noProof/>
          </w:rPr>
          <w:t>Classes for the Middle Ages</w:t>
        </w:r>
        <w:r>
          <w:rPr>
            <w:noProof/>
            <w:webHidden/>
          </w:rPr>
          <w:t xml:space="preserve"> </w:t>
        </w:r>
        <w:r>
          <w:rPr>
            <w:noProof/>
            <w:webHidden/>
          </w:rPr>
          <w:fldChar w:fldCharType="begin"/>
        </w:r>
        <w:r>
          <w:rPr>
            <w:noProof/>
            <w:webHidden/>
          </w:rPr>
          <w:instrText xml:space="preserve"> PAGEREF _Toc417116658 \h </w:instrText>
        </w:r>
        <w:r>
          <w:rPr>
            <w:noProof/>
            <w:webHidden/>
          </w:rPr>
        </w:r>
        <w:r>
          <w:rPr>
            <w:noProof/>
            <w:webHidden/>
          </w:rPr>
          <w:fldChar w:fldCharType="separate"/>
        </w:r>
        <w:r>
          <w:rPr>
            <w:noProof/>
            <w:webHidden/>
          </w:rPr>
          <w:t>13</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59" w:history="1">
        <w:r w:rsidRPr="00E60588">
          <w:rPr>
            <w:rStyle w:val="Hyperlink"/>
            <w:noProof/>
          </w:rPr>
          <w:t>Christian Kids Explore Creation Science (4-6 Academic)</w:t>
        </w:r>
        <w:r>
          <w:rPr>
            <w:noProof/>
            <w:webHidden/>
          </w:rPr>
          <w:t xml:space="preserve"> </w:t>
        </w:r>
        <w:r>
          <w:rPr>
            <w:noProof/>
            <w:webHidden/>
          </w:rPr>
          <w:fldChar w:fldCharType="begin"/>
        </w:r>
        <w:r>
          <w:rPr>
            <w:noProof/>
            <w:webHidden/>
          </w:rPr>
          <w:instrText xml:space="preserve"> PAGEREF _Toc417116659 \h </w:instrText>
        </w:r>
        <w:r>
          <w:rPr>
            <w:noProof/>
            <w:webHidden/>
          </w:rPr>
        </w:r>
        <w:r>
          <w:rPr>
            <w:noProof/>
            <w:webHidden/>
          </w:rPr>
          <w:fldChar w:fldCharType="separate"/>
        </w:r>
        <w:r>
          <w:rPr>
            <w:noProof/>
            <w:webHidden/>
          </w:rPr>
          <w:t>13</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60" w:history="1">
        <w:r w:rsidRPr="00E60588">
          <w:rPr>
            <w:rStyle w:val="Hyperlink"/>
            <w:noProof/>
          </w:rPr>
          <w:t>Colonial Life (3-6th Elective)</w:t>
        </w:r>
        <w:r>
          <w:rPr>
            <w:noProof/>
            <w:webHidden/>
          </w:rPr>
          <w:t xml:space="preserve"> </w:t>
        </w:r>
        <w:r>
          <w:rPr>
            <w:noProof/>
            <w:webHidden/>
          </w:rPr>
          <w:fldChar w:fldCharType="begin"/>
        </w:r>
        <w:r>
          <w:rPr>
            <w:noProof/>
            <w:webHidden/>
          </w:rPr>
          <w:instrText xml:space="preserve"> PAGEREF _Toc417116660 \h </w:instrText>
        </w:r>
        <w:r>
          <w:rPr>
            <w:noProof/>
            <w:webHidden/>
          </w:rPr>
        </w:r>
        <w:r>
          <w:rPr>
            <w:noProof/>
            <w:webHidden/>
          </w:rPr>
          <w:fldChar w:fldCharType="separate"/>
        </w:r>
        <w:r>
          <w:rPr>
            <w:noProof/>
            <w:webHidden/>
          </w:rPr>
          <w:t>13</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61" w:history="1">
        <w:r w:rsidRPr="00E60588">
          <w:rPr>
            <w:rStyle w:val="Hyperlink"/>
            <w:noProof/>
          </w:rPr>
          <w:t>Course Title IEW Writing - SWI Level B (6th-8th Academic)</w:t>
        </w:r>
        <w:r>
          <w:rPr>
            <w:noProof/>
            <w:webHidden/>
          </w:rPr>
          <w:t xml:space="preserve"> </w:t>
        </w:r>
        <w:r>
          <w:rPr>
            <w:noProof/>
            <w:webHidden/>
          </w:rPr>
          <w:fldChar w:fldCharType="begin"/>
        </w:r>
        <w:r>
          <w:rPr>
            <w:noProof/>
            <w:webHidden/>
          </w:rPr>
          <w:instrText xml:space="preserve"> PAGEREF _Toc417116661 \h </w:instrText>
        </w:r>
        <w:r>
          <w:rPr>
            <w:noProof/>
            <w:webHidden/>
          </w:rPr>
        </w:r>
        <w:r>
          <w:rPr>
            <w:noProof/>
            <w:webHidden/>
          </w:rPr>
          <w:fldChar w:fldCharType="separate"/>
        </w:r>
        <w:r>
          <w:rPr>
            <w:noProof/>
            <w:webHidden/>
          </w:rPr>
          <w:t>14</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62" w:history="1">
        <w:r w:rsidRPr="00E60588">
          <w:rPr>
            <w:rStyle w:val="Hyperlink"/>
            <w:noProof/>
          </w:rPr>
          <w:t>Drawing 3-6 (3-6 Elective)</w:t>
        </w:r>
        <w:r>
          <w:rPr>
            <w:noProof/>
            <w:webHidden/>
          </w:rPr>
          <w:t xml:space="preserve"> </w:t>
        </w:r>
        <w:r>
          <w:rPr>
            <w:noProof/>
            <w:webHidden/>
          </w:rPr>
          <w:fldChar w:fldCharType="begin"/>
        </w:r>
        <w:r>
          <w:rPr>
            <w:noProof/>
            <w:webHidden/>
          </w:rPr>
          <w:instrText xml:space="preserve"> PAGEREF _Toc417116662 \h </w:instrText>
        </w:r>
        <w:r>
          <w:rPr>
            <w:noProof/>
            <w:webHidden/>
          </w:rPr>
        </w:r>
        <w:r>
          <w:rPr>
            <w:noProof/>
            <w:webHidden/>
          </w:rPr>
          <w:fldChar w:fldCharType="separate"/>
        </w:r>
        <w:r>
          <w:rPr>
            <w:noProof/>
            <w:webHidden/>
          </w:rPr>
          <w:t>14</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63" w:history="1">
        <w:r w:rsidRPr="00E60588">
          <w:rPr>
            <w:rStyle w:val="Hyperlink"/>
            <w:noProof/>
          </w:rPr>
          <w:t>Great American Artist (3-6 Elective)</w:t>
        </w:r>
        <w:r>
          <w:rPr>
            <w:noProof/>
            <w:webHidden/>
          </w:rPr>
          <w:t xml:space="preserve"> </w:t>
        </w:r>
        <w:r>
          <w:rPr>
            <w:noProof/>
            <w:webHidden/>
          </w:rPr>
          <w:fldChar w:fldCharType="begin"/>
        </w:r>
        <w:r>
          <w:rPr>
            <w:noProof/>
            <w:webHidden/>
          </w:rPr>
          <w:instrText xml:space="preserve"> PAGEREF _Toc417116663 \h </w:instrText>
        </w:r>
        <w:r>
          <w:rPr>
            <w:noProof/>
            <w:webHidden/>
          </w:rPr>
        </w:r>
        <w:r>
          <w:rPr>
            <w:noProof/>
            <w:webHidden/>
          </w:rPr>
          <w:fldChar w:fldCharType="separate"/>
        </w:r>
        <w:r>
          <w:rPr>
            <w:noProof/>
            <w:webHidden/>
          </w:rPr>
          <w:t>14</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64" w:history="1">
        <w:r w:rsidRPr="00E60588">
          <w:rPr>
            <w:rStyle w:val="Hyperlink"/>
            <w:noProof/>
          </w:rPr>
          <w:t>Passport to the World (4th - 9th Elective)</w:t>
        </w:r>
        <w:r>
          <w:rPr>
            <w:noProof/>
            <w:webHidden/>
          </w:rPr>
          <w:t xml:space="preserve"> </w:t>
        </w:r>
        <w:r>
          <w:rPr>
            <w:noProof/>
            <w:webHidden/>
          </w:rPr>
          <w:fldChar w:fldCharType="begin"/>
        </w:r>
        <w:r>
          <w:rPr>
            <w:noProof/>
            <w:webHidden/>
          </w:rPr>
          <w:instrText xml:space="preserve"> PAGEREF _Toc417116664 \h </w:instrText>
        </w:r>
        <w:r>
          <w:rPr>
            <w:noProof/>
            <w:webHidden/>
          </w:rPr>
        </w:r>
        <w:r>
          <w:rPr>
            <w:noProof/>
            <w:webHidden/>
          </w:rPr>
          <w:fldChar w:fldCharType="separate"/>
        </w:r>
        <w:r>
          <w:rPr>
            <w:noProof/>
            <w:webHidden/>
          </w:rPr>
          <w:t>15</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65" w:history="1">
        <w:r w:rsidRPr="00E60588">
          <w:rPr>
            <w:rStyle w:val="Hyperlink"/>
            <w:noProof/>
          </w:rPr>
          <w:t>Public Speaking (4-6 Academic)</w:t>
        </w:r>
        <w:r>
          <w:rPr>
            <w:noProof/>
            <w:webHidden/>
          </w:rPr>
          <w:t xml:space="preserve"> </w:t>
        </w:r>
        <w:r>
          <w:rPr>
            <w:noProof/>
            <w:webHidden/>
          </w:rPr>
          <w:fldChar w:fldCharType="begin"/>
        </w:r>
        <w:r>
          <w:rPr>
            <w:noProof/>
            <w:webHidden/>
          </w:rPr>
          <w:instrText xml:space="preserve"> PAGEREF _Toc417116665 \h </w:instrText>
        </w:r>
        <w:r>
          <w:rPr>
            <w:noProof/>
            <w:webHidden/>
          </w:rPr>
        </w:r>
        <w:r>
          <w:rPr>
            <w:noProof/>
            <w:webHidden/>
          </w:rPr>
          <w:fldChar w:fldCharType="separate"/>
        </w:r>
        <w:r>
          <w:rPr>
            <w:noProof/>
            <w:webHidden/>
          </w:rPr>
          <w:t>15</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66" w:history="1">
        <w:r w:rsidRPr="00E60588">
          <w:rPr>
            <w:rStyle w:val="Hyperlink"/>
            <w:noProof/>
          </w:rPr>
          <w:t>US Geography and Biography (3-5 Elective)</w:t>
        </w:r>
        <w:r>
          <w:rPr>
            <w:noProof/>
            <w:webHidden/>
          </w:rPr>
          <w:t xml:space="preserve"> </w:t>
        </w:r>
        <w:r>
          <w:rPr>
            <w:noProof/>
            <w:webHidden/>
          </w:rPr>
          <w:fldChar w:fldCharType="begin"/>
        </w:r>
        <w:r>
          <w:rPr>
            <w:noProof/>
            <w:webHidden/>
          </w:rPr>
          <w:instrText xml:space="preserve"> PAGEREF _Toc417116666 \h </w:instrText>
        </w:r>
        <w:r>
          <w:rPr>
            <w:noProof/>
            <w:webHidden/>
          </w:rPr>
        </w:r>
        <w:r>
          <w:rPr>
            <w:noProof/>
            <w:webHidden/>
          </w:rPr>
          <w:fldChar w:fldCharType="separate"/>
        </w:r>
        <w:r>
          <w:rPr>
            <w:noProof/>
            <w:webHidden/>
          </w:rPr>
          <w:t>15</w:t>
        </w:r>
        <w:r>
          <w:rPr>
            <w:noProof/>
            <w:webHidden/>
          </w:rPr>
          <w:fldChar w:fldCharType="end"/>
        </w:r>
      </w:hyperlink>
    </w:p>
    <w:p w:rsidR="000E0EC1" w:rsidRDefault="000E0EC1" w:rsidP="000E0EC1">
      <w:pPr>
        <w:pStyle w:val="TOC1"/>
        <w:tabs>
          <w:tab w:val="right" w:pos="10790"/>
        </w:tabs>
        <w:spacing w:before="0" w:after="0"/>
        <w:rPr>
          <w:rFonts w:eastAsiaTheme="minorEastAsia" w:cstheme="minorBidi"/>
          <w:b w:val="0"/>
          <w:bCs w:val="0"/>
          <w:noProof/>
          <w:sz w:val="22"/>
          <w:szCs w:val="22"/>
          <w:lang w:bidi="ar-SA"/>
        </w:rPr>
      </w:pPr>
      <w:hyperlink w:anchor="_Toc417116667" w:history="1">
        <w:r w:rsidRPr="00E60588">
          <w:rPr>
            <w:rStyle w:val="Hyperlink"/>
            <w:noProof/>
          </w:rPr>
          <w:t>Classes for Younger Students</w:t>
        </w:r>
        <w:r>
          <w:rPr>
            <w:noProof/>
            <w:webHidden/>
          </w:rPr>
          <w:t xml:space="preserve"> </w:t>
        </w:r>
        <w:r>
          <w:rPr>
            <w:noProof/>
            <w:webHidden/>
          </w:rPr>
          <w:fldChar w:fldCharType="begin"/>
        </w:r>
        <w:r>
          <w:rPr>
            <w:noProof/>
            <w:webHidden/>
          </w:rPr>
          <w:instrText xml:space="preserve"> PAGEREF _Toc417116667 \h </w:instrText>
        </w:r>
        <w:r>
          <w:rPr>
            <w:noProof/>
            <w:webHidden/>
          </w:rPr>
        </w:r>
        <w:r>
          <w:rPr>
            <w:noProof/>
            <w:webHidden/>
          </w:rPr>
          <w:fldChar w:fldCharType="separate"/>
        </w:r>
        <w:r>
          <w:rPr>
            <w:noProof/>
            <w:webHidden/>
          </w:rPr>
          <w:t>16</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68" w:history="1">
        <w:r w:rsidRPr="00E60588">
          <w:rPr>
            <w:rStyle w:val="Hyperlink"/>
            <w:noProof/>
          </w:rPr>
          <w:t>Adventures in Literature (1-3 Elective)</w:t>
        </w:r>
        <w:r>
          <w:rPr>
            <w:noProof/>
            <w:webHidden/>
          </w:rPr>
          <w:t xml:space="preserve"> </w:t>
        </w:r>
        <w:r>
          <w:rPr>
            <w:noProof/>
            <w:webHidden/>
          </w:rPr>
          <w:fldChar w:fldCharType="begin"/>
        </w:r>
        <w:r>
          <w:rPr>
            <w:noProof/>
            <w:webHidden/>
          </w:rPr>
          <w:instrText xml:space="preserve"> PAGEREF _Toc417116668 \h </w:instrText>
        </w:r>
        <w:r>
          <w:rPr>
            <w:noProof/>
            <w:webHidden/>
          </w:rPr>
        </w:r>
        <w:r>
          <w:rPr>
            <w:noProof/>
            <w:webHidden/>
          </w:rPr>
          <w:fldChar w:fldCharType="separate"/>
        </w:r>
        <w:r>
          <w:rPr>
            <w:noProof/>
            <w:webHidden/>
          </w:rPr>
          <w:t>16</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69" w:history="1">
        <w:r w:rsidRPr="00E60588">
          <w:rPr>
            <w:rStyle w:val="Hyperlink"/>
            <w:noProof/>
          </w:rPr>
          <w:t>Adventures in Numberland, Level A (K-1st grade) (K-1 Elective)</w:t>
        </w:r>
        <w:r>
          <w:rPr>
            <w:noProof/>
            <w:webHidden/>
          </w:rPr>
          <w:t xml:space="preserve"> </w:t>
        </w:r>
        <w:r>
          <w:rPr>
            <w:noProof/>
            <w:webHidden/>
          </w:rPr>
          <w:fldChar w:fldCharType="begin"/>
        </w:r>
        <w:r>
          <w:rPr>
            <w:noProof/>
            <w:webHidden/>
          </w:rPr>
          <w:instrText xml:space="preserve"> PAGEREF _Toc417116669 \h </w:instrText>
        </w:r>
        <w:r>
          <w:rPr>
            <w:noProof/>
            <w:webHidden/>
          </w:rPr>
        </w:r>
        <w:r>
          <w:rPr>
            <w:noProof/>
            <w:webHidden/>
          </w:rPr>
          <w:fldChar w:fldCharType="separate"/>
        </w:r>
        <w:r>
          <w:rPr>
            <w:noProof/>
            <w:webHidden/>
          </w:rPr>
          <w:t>16</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70" w:history="1">
        <w:r w:rsidRPr="00E60588">
          <w:rPr>
            <w:rStyle w:val="Hyperlink"/>
            <w:noProof/>
          </w:rPr>
          <w:t>Adventures in Numberland, Level B (2nd-4th grade) (2nd-4th grade Elective)</w:t>
        </w:r>
        <w:r>
          <w:rPr>
            <w:noProof/>
            <w:webHidden/>
          </w:rPr>
          <w:t xml:space="preserve"> </w:t>
        </w:r>
        <w:r>
          <w:rPr>
            <w:noProof/>
            <w:webHidden/>
          </w:rPr>
          <w:fldChar w:fldCharType="begin"/>
        </w:r>
        <w:r>
          <w:rPr>
            <w:noProof/>
            <w:webHidden/>
          </w:rPr>
          <w:instrText xml:space="preserve"> PAGEREF _Toc417116670 \h </w:instrText>
        </w:r>
        <w:r>
          <w:rPr>
            <w:noProof/>
            <w:webHidden/>
          </w:rPr>
        </w:r>
        <w:r>
          <w:rPr>
            <w:noProof/>
            <w:webHidden/>
          </w:rPr>
          <w:fldChar w:fldCharType="separate"/>
        </w:r>
        <w:r>
          <w:rPr>
            <w:noProof/>
            <w:webHidden/>
          </w:rPr>
          <w:t>17</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71" w:history="1">
        <w:r w:rsidRPr="00E60588">
          <w:rPr>
            <w:rStyle w:val="Hyperlink"/>
            <w:noProof/>
          </w:rPr>
          <w:t>Good Books Club (K-6 Elective)</w:t>
        </w:r>
        <w:r>
          <w:rPr>
            <w:noProof/>
            <w:webHidden/>
          </w:rPr>
          <w:t xml:space="preserve"> </w:t>
        </w:r>
        <w:r>
          <w:rPr>
            <w:noProof/>
            <w:webHidden/>
          </w:rPr>
          <w:fldChar w:fldCharType="begin"/>
        </w:r>
        <w:r>
          <w:rPr>
            <w:noProof/>
            <w:webHidden/>
          </w:rPr>
          <w:instrText xml:space="preserve"> PAGEREF _Toc417116671 \h </w:instrText>
        </w:r>
        <w:r>
          <w:rPr>
            <w:noProof/>
            <w:webHidden/>
          </w:rPr>
        </w:r>
        <w:r>
          <w:rPr>
            <w:noProof/>
            <w:webHidden/>
          </w:rPr>
          <w:fldChar w:fldCharType="separate"/>
        </w:r>
        <w:r>
          <w:rPr>
            <w:noProof/>
            <w:webHidden/>
          </w:rPr>
          <w:t>17</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72" w:history="1">
        <w:r w:rsidRPr="00E60588">
          <w:rPr>
            <w:rStyle w:val="Hyperlink"/>
            <w:noProof/>
          </w:rPr>
          <w:t>Great American Artist (k-2 Elective)</w:t>
        </w:r>
        <w:r>
          <w:rPr>
            <w:noProof/>
            <w:webHidden/>
          </w:rPr>
          <w:t xml:space="preserve"> </w:t>
        </w:r>
        <w:r>
          <w:rPr>
            <w:noProof/>
            <w:webHidden/>
          </w:rPr>
          <w:fldChar w:fldCharType="begin"/>
        </w:r>
        <w:r>
          <w:rPr>
            <w:noProof/>
            <w:webHidden/>
          </w:rPr>
          <w:instrText xml:space="preserve"> PAGEREF _Toc417116672 \h </w:instrText>
        </w:r>
        <w:r>
          <w:rPr>
            <w:noProof/>
            <w:webHidden/>
          </w:rPr>
        </w:r>
        <w:r>
          <w:rPr>
            <w:noProof/>
            <w:webHidden/>
          </w:rPr>
          <w:fldChar w:fldCharType="separate"/>
        </w:r>
        <w:r>
          <w:rPr>
            <w:noProof/>
            <w:webHidden/>
          </w:rPr>
          <w:t>17</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73" w:history="1">
        <w:r w:rsidRPr="00E60588">
          <w:rPr>
            <w:rStyle w:val="Hyperlink"/>
            <w:noProof/>
          </w:rPr>
          <w:t>IEW Bible Heroes Writing Program (1st-4th Elective)</w:t>
        </w:r>
        <w:r>
          <w:rPr>
            <w:noProof/>
            <w:webHidden/>
          </w:rPr>
          <w:t xml:space="preserve"> </w:t>
        </w:r>
        <w:r>
          <w:rPr>
            <w:noProof/>
            <w:webHidden/>
          </w:rPr>
          <w:fldChar w:fldCharType="begin"/>
        </w:r>
        <w:r>
          <w:rPr>
            <w:noProof/>
            <w:webHidden/>
          </w:rPr>
          <w:instrText xml:space="preserve"> PAGEREF _Toc417116673 \h </w:instrText>
        </w:r>
        <w:r>
          <w:rPr>
            <w:noProof/>
            <w:webHidden/>
          </w:rPr>
        </w:r>
        <w:r>
          <w:rPr>
            <w:noProof/>
            <w:webHidden/>
          </w:rPr>
          <w:fldChar w:fldCharType="separate"/>
        </w:r>
        <w:r>
          <w:rPr>
            <w:noProof/>
            <w:webHidden/>
          </w:rPr>
          <w:t>18</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74" w:history="1">
        <w:r w:rsidRPr="00E60588">
          <w:rPr>
            <w:rStyle w:val="Hyperlink"/>
            <w:noProof/>
          </w:rPr>
          <w:t>Incredible Art (2nd-4th Elective)</w:t>
        </w:r>
        <w:r>
          <w:rPr>
            <w:noProof/>
            <w:webHidden/>
          </w:rPr>
          <w:t xml:space="preserve"> </w:t>
        </w:r>
        <w:r>
          <w:rPr>
            <w:noProof/>
            <w:webHidden/>
          </w:rPr>
          <w:fldChar w:fldCharType="begin"/>
        </w:r>
        <w:r>
          <w:rPr>
            <w:noProof/>
            <w:webHidden/>
          </w:rPr>
          <w:instrText xml:space="preserve"> PAGEREF _Toc417116674 \h </w:instrText>
        </w:r>
        <w:r>
          <w:rPr>
            <w:noProof/>
            <w:webHidden/>
          </w:rPr>
        </w:r>
        <w:r>
          <w:rPr>
            <w:noProof/>
            <w:webHidden/>
          </w:rPr>
          <w:fldChar w:fldCharType="separate"/>
        </w:r>
        <w:r>
          <w:rPr>
            <w:noProof/>
            <w:webHidden/>
          </w:rPr>
          <w:t>18</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75" w:history="1">
        <w:r w:rsidRPr="00E60588">
          <w:rPr>
            <w:rStyle w:val="Hyperlink"/>
            <w:noProof/>
          </w:rPr>
          <w:t>Inventors and Inventions (3rd - 5th (exceptions with prior approval) Elective)</w:t>
        </w:r>
        <w:r>
          <w:rPr>
            <w:noProof/>
            <w:webHidden/>
          </w:rPr>
          <w:t xml:space="preserve"> </w:t>
        </w:r>
        <w:r>
          <w:rPr>
            <w:noProof/>
            <w:webHidden/>
          </w:rPr>
          <w:fldChar w:fldCharType="begin"/>
        </w:r>
        <w:r>
          <w:rPr>
            <w:noProof/>
            <w:webHidden/>
          </w:rPr>
          <w:instrText xml:space="preserve"> PAGEREF _Toc417116675 \h </w:instrText>
        </w:r>
        <w:r>
          <w:rPr>
            <w:noProof/>
            <w:webHidden/>
          </w:rPr>
        </w:r>
        <w:r>
          <w:rPr>
            <w:noProof/>
            <w:webHidden/>
          </w:rPr>
          <w:fldChar w:fldCharType="separate"/>
        </w:r>
        <w:r>
          <w:rPr>
            <w:noProof/>
            <w:webHidden/>
          </w:rPr>
          <w:t>18</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76" w:history="1">
        <w:r w:rsidRPr="00E60588">
          <w:rPr>
            <w:rStyle w:val="Hyperlink"/>
            <w:noProof/>
          </w:rPr>
          <w:t>Jr. Scientists (K-3 Academic)</w:t>
        </w:r>
        <w:r>
          <w:rPr>
            <w:noProof/>
            <w:webHidden/>
          </w:rPr>
          <w:t xml:space="preserve"> </w:t>
        </w:r>
        <w:r>
          <w:rPr>
            <w:noProof/>
            <w:webHidden/>
          </w:rPr>
          <w:fldChar w:fldCharType="begin"/>
        </w:r>
        <w:r>
          <w:rPr>
            <w:noProof/>
            <w:webHidden/>
          </w:rPr>
          <w:instrText xml:space="preserve"> PAGEREF _Toc417116676 \h </w:instrText>
        </w:r>
        <w:r>
          <w:rPr>
            <w:noProof/>
            <w:webHidden/>
          </w:rPr>
        </w:r>
        <w:r>
          <w:rPr>
            <w:noProof/>
            <w:webHidden/>
          </w:rPr>
          <w:fldChar w:fldCharType="separate"/>
        </w:r>
        <w:r>
          <w:rPr>
            <w:noProof/>
            <w:webHidden/>
          </w:rPr>
          <w:t>19</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77" w:history="1">
        <w:r w:rsidRPr="00E60588">
          <w:rPr>
            <w:rStyle w:val="Hyperlink"/>
            <w:noProof/>
          </w:rPr>
          <w:t>Little Passports - Early Explorers (Pre-K Academic)</w:t>
        </w:r>
        <w:r>
          <w:rPr>
            <w:noProof/>
            <w:webHidden/>
          </w:rPr>
          <w:t xml:space="preserve"> </w:t>
        </w:r>
        <w:r>
          <w:rPr>
            <w:noProof/>
            <w:webHidden/>
          </w:rPr>
          <w:fldChar w:fldCharType="begin"/>
        </w:r>
        <w:r>
          <w:rPr>
            <w:noProof/>
            <w:webHidden/>
          </w:rPr>
          <w:instrText xml:space="preserve"> PAGEREF _Toc417116677 \h </w:instrText>
        </w:r>
        <w:r>
          <w:rPr>
            <w:noProof/>
            <w:webHidden/>
          </w:rPr>
        </w:r>
        <w:r>
          <w:rPr>
            <w:noProof/>
            <w:webHidden/>
          </w:rPr>
          <w:fldChar w:fldCharType="separate"/>
        </w:r>
        <w:r>
          <w:rPr>
            <w:noProof/>
            <w:webHidden/>
          </w:rPr>
          <w:t>19</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78" w:history="1">
        <w:r w:rsidRPr="00E60588">
          <w:rPr>
            <w:rStyle w:val="Hyperlink"/>
            <w:noProof/>
          </w:rPr>
          <w:t>Little Passports - World Edition (K-2 Academic)</w:t>
        </w:r>
        <w:r>
          <w:rPr>
            <w:noProof/>
            <w:webHidden/>
          </w:rPr>
          <w:t xml:space="preserve"> </w:t>
        </w:r>
        <w:r>
          <w:rPr>
            <w:noProof/>
            <w:webHidden/>
          </w:rPr>
          <w:fldChar w:fldCharType="begin"/>
        </w:r>
        <w:r>
          <w:rPr>
            <w:noProof/>
            <w:webHidden/>
          </w:rPr>
          <w:instrText xml:space="preserve"> PAGEREF _Toc417116678 \h </w:instrText>
        </w:r>
        <w:r>
          <w:rPr>
            <w:noProof/>
            <w:webHidden/>
          </w:rPr>
        </w:r>
        <w:r>
          <w:rPr>
            <w:noProof/>
            <w:webHidden/>
          </w:rPr>
          <w:fldChar w:fldCharType="separate"/>
        </w:r>
        <w:r>
          <w:rPr>
            <w:noProof/>
            <w:webHidden/>
          </w:rPr>
          <w:t>19</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79" w:history="1">
        <w:r w:rsidRPr="00E60588">
          <w:rPr>
            <w:rStyle w:val="Hyperlink"/>
            <w:noProof/>
          </w:rPr>
          <w:t>Magic Tree House (2nd-4th Elective)</w:t>
        </w:r>
        <w:r>
          <w:rPr>
            <w:noProof/>
            <w:webHidden/>
          </w:rPr>
          <w:t xml:space="preserve"> </w:t>
        </w:r>
        <w:r>
          <w:rPr>
            <w:noProof/>
            <w:webHidden/>
          </w:rPr>
          <w:fldChar w:fldCharType="begin"/>
        </w:r>
        <w:r>
          <w:rPr>
            <w:noProof/>
            <w:webHidden/>
          </w:rPr>
          <w:instrText xml:space="preserve"> PAGEREF _Toc417116679 \h </w:instrText>
        </w:r>
        <w:r>
          <w:rPr>
            <w:noProof/>
            <w:webHidden/>
          </w:rPr>
        </w:r>
        <w:r>
          <w:rPr>
            <w:noProof/>
            <w:webHidden/>
          </w:rPr>
          <w:fldChar w:fldCharType="separate"/>
        </w:r>
        <w:r>
          <w:rPr>
            <w:noProof/>
            <w:webHidden/>
          </w:rPr>
          <w:t>20</w:t>
        </w:r>
        <w:r>
          <w:rPr>
            <w:noProof/>
            <w:webHidden/>
          </w:rPr>
          <w:fldChar w:fldCharType="end"/>
        </w:r>
      </w:hyperlink>
    </w:p>
    <w:p w:rsidR="000E0EC1" w:rsidRDefault="000E0EC1" w:rsidP="000E0EC1">
      <w:pPr>
        <w:pStyle w:val="TOC2"/>
        <w:tabs>
          <w:tab w:val="right" w:pos="10790"/>
        </w:tabs>
        <w:spacing w:before="0"/>
        <w:rPr>
          <w:rFonts w:eastAsiaTheme="minorEastAsia" w:cstheme="minorBidi"/>
          <w:i w:val="0"/>
          <w:iCs w:val="0"/>
          <w:noProof/>
          <w:sz w:val="22"/>
          <w:szCs w:val="22"/>
          <w:lang w:bidi="ar-SA"/>
        </w:rPr>
      </w:pPr>
      <w:hyperlink w:anchor="_Toc417116680" w:history="1">
        <w:r w:rsidRPr="00E60588">
          <w:rPr>
            <w:rStyle w:val="Hyperlink"/>
            <w:noProof/>
          </w:rPr>
          <w:t>Preschool (Pre-K Academic)</w:t>
        </w:r>
        <w:r>
          <w:rPr>
            <w:noProof/>
            <w:webHidden/>
          </w:rPr>
          <w:t xml:space="preserve"> </w:t>
        </w:r>
        <w:r>
          <w:rPr>
            <w:noProof/>
            <w:webHidden/>
          </w:rPr>
          <w:fldChar w:fldCharType="begin"/>
        </w:r>
        <w:r>
          <w:rPr>
            <w:noProof/>
            <w:webHidden/>
          </w:rPr>
          <w:instrText xml:space="preserve"> PAGEREF _Toc417116680 \h </w:instrText>
        </w:r>
        <w:r>
          <w:rPr>
            <w:noProof/>
            <w:webHidden/>
          </w:rPr>
        </w:r>
        <w:r>
          <w:rPr>
            <w:noProof/>
            <w:webHidden/>
          </w:rPr>
          <w:fldChar w:fldCharType="separate"/>
        </w:r>
        <w:r>
          <w:rPr>
            <w:noProof/>
            <w:webHidden/>
          </w:rPr>
          <w:t>20</w:t>
        </w:r>
        <w:r>
          <w:rPr>
            <w:noProof/>
            <w:webHidden/>
          </w:rPr>
          <w:fldChar w:fldCharType="end"/>
        </w:r>
      </w:hyperlink>
    </w:p>
    <w:p w:rsidR="000E0EC1" w:rsidRDefault="00FD7322" w:rsidP="007F4705">
      <w:pPr>
        <w:pStyle w:val="Heading1"/>
        <w:rPr>
          <w:noProof/>
        </w:rPr>
      </w:pPr>
      <w:r>
        <w:rPr>
          <w:noProof/>
        </w:rPr>
        <w:fldChar w:fldCharType="end"/>
      </w:r>
      <w:bookmarkStart w:id="0" w:name="_Toc417116629"/>
    </w:p>
    <w:p w:rsidR="000E0EC1" w:rsidRDefault="000E0EC1" w:rsidP="000E0EC1">
      <w:pPr>
        <w:rPr>
          <w:rFonts w:asciiTheme="majorHAnsi" w:eastAsiaTheme="majorEastAsia" w:hAnsiTheme="majorHAnsi"/>
          <w:noProof/>
          <w:kern w:val="32"/>
          <w:sz w:val="32"/>
          <w:szCs w:val="32"/>
        </w:rPr>
      </w:pPr>
      <w:r>
        <w:rPr>
          <w:noProof/>
        </w:rPr>
        <w:br w:type="page"/>
      </w:r>
    </w:p>
    <w:p w:rsidR="005A7DCD" w:rsidRDefault="005A7DCD" w:rsidP="007F4705">
      <w:pPr>
        <w:pStyle w:val="Heading1"/>
        <w:rPr>
          <w:noProof/>
        </w:rPr>
      </w:pPr>
      <w:r>
        <w:rPr>
          <w:noProof/>
        </w:rPr>
        <w:lastRenderedPageBreak/>
        <w:t>Classes for All Ages</w:t>
      </w:r>
      <w:bookmarkEnd w:id="0"/>
    </w:p>
    <w:p w:rsidR="005A7DCD" w:rsidRDefault="005A7DCD"/>
    <w:p w:rsidR="005A7DCD" w:rsidRDefault="005A7DCD" w:rsidP="00443537">
      <w:pPr>
        <w:pStyle w:val="Heading2"/>
      </w:pPr>
      <w:bookmarkStart w:id="1" w:name="_Toc417116630"/>
      <w:r w:rsidRPr="00E86618">
        <w:rPr>
          <w:noProof/>
        </w:rPr>
        <w:t>Piano Lessons</w:t>
      </w:r>
      <w:r>
        <w:t xml:space="preserve"> (</w:t>
      </w:r>
      <w:r w:rsidRPr="00E86618">
        <w:rPr>
          <w:noProof/>
        </w:rPr>
        <w:t>Beginner to Advanced</w:t>
      </w:r>
      <w:r>
        <w:t xml:space="preserve"> </w:t>
      </w:r>
      <w:r w:rsidRPr="00E86618">
        <w:rPr>
          <w:noProof/>
        </w:rPr>
        <w:t>Elective</w:t>
      </w:r>
      <w:r>
        <w:t>)</w:t>
      </w:r>
      <w:bookmarkEnd w:id="1"/>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One half hour private weekly lesson - participation in at least two yearly recitals and Federation</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Susan Greenman- Bachelor's from MSU   Studied Child Development and Piano-  Started playing at age 7, taking lessons through college and  have taught piano for 25 years.  Member NFMC- years of experience playing in churches, ensembles, and accompanying.</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See teacher for details</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3-5</w:t>
            </w:r>
          </w:p>
        </w:tc>
        <w:tc>
          <w:tcPr>
            <w:tcW w:w="2343" w:type="dxa"/>
            <w:tcBorders>
              <w:top w:val="nil"/>
            </w:tcBorders>
          </w:tcPr>
          <w:p w:rsidR="005A7DCD" w:rsidRPr="008E73FC" w:rsidRDefault="005A7DCD" w:rsidP="00B95AF9">
            <w:r w:rsidRPr="00E86618">
              <w:rPr>
                <w:noProof/>
              </w:rPr>
              <w:t>All</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Parent should encourage regular practice time at home</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Assignment notebook, music   Approx. $20 semester</w:t>
            </w:r>
          </w:p>
        </w:tc>
      </w:tr>
    </w:tbl>
    <w:p w:rsidR="005A7DCD" w:rsidRDefault="005A7DCD"/>
    <w:p w:rsidR="005A7DCD" w:rsidRDefault="005A7DCD" w:rsidP="00443537">
      <w:pPr>
        <w:pStyle w:val="Heading2"/>
      </w:pPr>
      <w:bookmarkStart w:id="2" w:name="_Toc417116631"/>
      <w:r w:rsidRPr="00E86618">
        <w:rPr>
          <w:noProof/>
        </w:rPr>
        <w:t>Private Piano Lessons</w:t>
      </w:r>
      <w:r>
        <w:t xml:space="preserve"> (</w:t>
      </w:r>
      <w:r w:rsidRPr="00E86618">
        <w:rPr>
          <w:noProof/>
        </w:rPr>
        <w:t>K - 12</w:t>
      </w:r>
      <w:r>
        <w:t xml:space="preserve"> </w:t>
      </w:r>
      <w:r w:rsidRPr="00E86618">
        <w:rPr>
          <w:noProof/>
        </w:rPr>
        <w:t>Elective</w:t>
      </w:r>
      <w:r>
        <w:t>)</w:t>
      </w:r>
      <w:bookmarkEnd w:id="2"/>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Private piano lessons for beginner through intermediate levels.  Piano technique and theory are incorporated into the lesson time. Lessons are 1/2 hr.</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Anna Labbate - I began my musical journey at the age of five by taking private piano lessons.  I also took trumpet lessons for six years.  While homeschooling my seven children, I taught piano lessons in my home, at Northside Baptist Church (NAFA), and at</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$15 per lesson</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3-5</w:t>
            </w:r>
          </w:p>
        </w:tc>
        <w:tc>
          <w:tcPr>
            <w:tcW w:w="2343" w:type="dxa"/>
            <w:tcBorders>
              <w:top w:val="nil"/>
            </w:tcBorders>
          </w:tcPr>
          <w:p w:rsidR="005A7DCD" w:rsidRPr="008E73FC" w:rsidRDefault="005A7DCD" w:rsidP="00B95AF9">
            <w:r w:rsidRPr="00E86618">
              <w:rPr>
                <w:noProof/>
              </w:rPr>
              <w:t>All</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Parents should encourage daily practice and occasionally listen to practice time.</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Piano books and spiral/composition notebook - Books may be purchased at Music and Arts (Rt 37 in Clay) Approx. $25 - $30 for the year</w:t>
            </w:r>
          </w:p>
        </w:tc>
      </w:tr>
    </w:tbl>
    <w:p w:rsidR="005A7DCD" w:rsidRDefault="005A7DCD"/>
    <w:p w:rsidR="005A7DCD" w:rsidRDefault="005A7DCD" w:rsidP="005A7DCD">
      <w:pPr>
        <w:pStyle w:val="Heading1"/>
        <w:rPr>
          <w:noProof/>
        </w:rPr>
      </w:pPr>
      <w:bookmarkStart w:id="3" w:name="_Toc417116632"/>
      <w:r>
        <w:rPr>
          <w:noProof/>
        </w:rPr>
        <w:t>Classes for Older Students</w:t>
      </w:r>
      <w:bookmarkEnd w:id="3"/>
    </w:p>
    <w:p w:rsidR="005A7DCD" w:rsidRDefault="005A7DCD" w:rsidP="00443537">
      <w:pPr>
        <w:pStyle w:val="Heading2"/>
      </w:pPr>
      <w:bookmarkStart w:id="4" w:name="_Toc417116633"/>
      <w:r w:rsidRPr="00E86618">
        <w:rPr>
          <w:noProof/>
        </w:rPr>
        <w:t>3 in 1 English Class</w:t>
      </w:r>
      <w:r>
        <w:t xml:space="preserve"> (</w:t>
      </w:r>
      <w:r w:rsidRPr="00E86618">
        <w:rPr>
          <w:noProof/>
        </w:rPr>
        <w:t>7-12th</w:t>
      </w:r>
      <w:r>
        <w:t xml:space="preserve"> </w:t>
      </w:r>
      <w:r w:rsidRPr="00E86618">
        <w:rPr>
          <w:noProof/>
        </w:rPr>
        <w:t>Academic</w:t>
      </w:r>
      <w:r>
        <w:t>)</w:t>
      </w:r>
      <w:bookmarkEnd w:id="4"/>
    </w:p>
    <w:tbl>
      <w:tblPr>
        <w:tblStyle w:val="TableGrid"/>
        <w:tblW w:w="0" w:type="auto"/>
        <w:tblBorders>
          <w:insideV w:val="none" w:sz="0" w:space="0" w:color="auto"/>
        </w:tblBorders>
        <w:tblLook w:val="04A0"/>
      </w:tblPr>
      <w:tblGrid>
        <w:gridCol w:w="827"/>
        <w:gridCol w:w="1296"/>
        <w:gridCol w:w="1880"/>
        <w:gridCol w:w="2521"/>
        <w:gridCol w:w="1982"/>
        <w:gridCol w:w="2510"/>
      </w:tblGrid>
      <w:tr w:rsidR="00961AAE"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This course will cover three different concentrations of most English classes. The fall semester will concentrate on communication, research, and organizational skills. Participation in Northern Onondaga LEAH's History Fair (Nov.10,2015) is a requirement. The winter's semester will focus on how to read and analyze poetry. Finally, the spring semester will work on how to read and journal a novel utilizing Of Mice and Men. Students may sign up for one or all semesters, but students that start in the fall are given preference for space in the subsequent semesters.</w:t>
            </w:r>
          </w:p>
        </w:tc>
      </w:tr>
      <w:tr w:rsidR="00961AAE"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Lisa Penfield has taught literature, composition, and public speaking at this coop for over 9 years. Has taught all six of her children at home from K-12 grade. A lover of the spoken word, good literature and writing, and has a desire to pass that passion</w:t>
            </w:r>
          </w:p>
        </w:tc>
      </w:tr>
      <w:tr w:rsidR="00961AAE"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961AAE"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$25 per student per semester</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&gt;5</w:t>
            </w:r>
          </w:p>
        </w:tc>
        <w:tc>
          <w:tcPr>
            <w:tcW w:w="2343" w:type="dxa"/>
            <w:tcBorders>
              <w:top w:val="nil"/>
            </w:tcBorders>
          </w:tcPr>
          <w:p w:rsidR="005A7DCD" w:rsidRPr="008E73FC" w:rsidRDefault="005A7DCD" w:rsidP="00B95AF9">
            <w:r w:rsidRPr="00E86618">
              <w:rPr>
                <w:noProof/>
              </w:rPr>
              <w:t>Elders</w:t>
            </w:r>
          </w:p>
        </w:tc>
      </w:tr>
      <w:tr w:rsidR="00961AAE" w:rsidTr="00146192">
        <w:trPr>
          <w:cantSplit/>
          <w:trHeight w:val="70"/>
        </w:trPr>
        <w:tc>
          <w:tcPr>
            <w:tcW w:w="1901" w:type="dxa"/>
          </w:tcPr>
          <w:p w:rsidR="005A7DCD" w:rsidRPr="00B02F16" w:rsidRDefault="005A7DCD" w:rsidP="00B95AF9">
            <w:pPr>
              <w:rPr>
                <w:u w:val="single"/>
              </w:rPr>
            </w:pPr>
            <w:r w:rsidRPr="00B02F16">
              <w:rPr>
                <w:u w:val="single"/>
              </w:rPr>
              <w:lastRenderedPageBreak/>
              <w:t>Parental Involvement</w:t>
            </w:r>
          </w:p>
        </w:tc>
        <w:tc>
          <w:tcPr>
            <w:tcW w:w="9007" w:type="dxa"/>
            <w:gridSpan w:val="5"/>
          </w:tcPr>
          <w:p w:rsidR="005A7DCD" w:rsidRDefault="005A7DCD" w:rsidP="0037115D">
            <w:r w:rsidRPr="00E86618">
              <w:rPr>
                <w:noProof/>
              </w:rPr>
              <w:t>Students should be able to do assignments with minimal assistance. Some students may just need a parent to make sure assignments are done, others may need guidance for planning a work schedule, and still others may need pa</w:t>
            </w:r>
            <w:r w:rsidR="0037115D">
              <w:rPr>
                <w:noProof/>
              </w:rPr>
              <w:t>rents to be sounding boards each step of the way.  This may change as confidence increases</w:t>
            </w:r>
            <w:r w:rsidR="0037115D">
              <w:t>. All students will need an audience to practice their speeches in front of. If difficulties arise </w:t>
            </w:r>
          </w:p>
          <w:p w:rsidR="0037115D" w:rsidRDefault="0037115D" w:rsidP="0037115D">
            <w:proofErr w:type="gramStart"/>
            <w:r>
              <w:t>during</w:t>
            </w:r>
            <w:proofErr w:type="gramEnd"/>
            <w:r>
              <w:t xml:space="preserve"> the year, teacher is available for tutoring and conferencing.</w:t>
            </w:r>
          </w:p>
        </w:tc>
      </w:tr>
      <w:tr w:rsidR="00961AAE" w:rsidTr="00961AAE">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shd w:val="clear" w:color="auto" w:fill="auto"/>
          </w:tcPr>
          <w:p w:rsidR="0037115D" w:rsidRDefault="005A7DCD" w:rsidP="00961AAE">
            <w:pPr>
              <w:jc w:val="both"/>
              <w:rPr>
                <w:noProof/>
              </w:rPr>
            </w:pPr>
            <w:r w:rsidRPr="00E86618">
              <w:rPr>
                <w:noProof/>
              </w:rPr>
              <w:t xml:space="preserve">Fall semester: - 2 pocket folder with prongs - index cards -  - Winter semester: - 2 pocket folder with prongs - Printout of poetry package emailed out -  -  - Spring semester: - 2 pocket folder with prongs - Of Mice and Men by John Steinbeck - </w:t>
            </w:r>
            <w:r w:rsidR="0037115D" w:rsidRPr="0037115D">
              <w:rPr>
                <w:noProof/>
              </w:rPr>
              <w:t>Journal keepi</w:t>
            </w:r>
            <w:r w:rsidR="00961AAE">
              <w:rPr>
                <w:noProof/>
              </w:rPr>
              <w:t>ng material- paper and pen,</w:t>
            </w:r>
            <w:r w:rsidR="0037115D" w:rsidRPr="0037115D">
              <w:rPr>
                <w:noProof/>
              </w:rPr>
              <w:t>dedicated folder or binder to keep papers in</w:t>
            </w:r>
            <w:r w:rsidR="00961AAE">
              <w:rPr>
                <w:noProof/>
              </w:rPr>
              <w:t>.</w:t>
            </w:r>
            <w:r w:rsidR="0037115D" w:rsidRPr="0037115D">
              <w:rPr>
                <w:noProof/>
              </w:rPr>
              <w:br/>
              <w:t>Parent</w:t>
            </w:r>
            <w:r w:rsidR="0037115D">
              <w:rPr>
                <w:noProof/>
              </w:rPr>
              <w:t>s: please be advised that the f</w:t>
            </w:r>
            <w:r w:rsidR="0037115D" w:rsidRPr="0037115D">
              <w:rPr>
                <w:noProof/>
              </w:rPr>
              <w:t>word is used a couple of times as well as th</w:t>
            </w:r>
            <w:r w:rsidR="00961AAE">
              <w:rPr>
                <w:noProof/>
              </w:rPr>
              <w:t>e Lord’s name is used as an expletive</w:t>
            </w:r>
            <w:r w:rsidR="0037115D" w:rsidRPr="0037115D">
              <w:rPr>
                <w:noProof/>
              </w:rPr>
              <w:t> a few times. However, I feel the overall value of studying this piece of literature is worth tolerating these</w:t>
            </w:r>
            <w:r w:rsidR="00961AAE">
              <w:rPr>
                <w:noProof/>
              </w:rPr>
              <w:t xml:space="preserve"> instances of crudeness.</w:t>
            </w:r>
          </w:p>
        </w:tc>
      </w:tr>
    </w:tbl>
    <w:p w:rsidR="005A7DCD" w:rsidRDefault="005A7DCD"/>
    <w:p w:rsidR="005A7DCD" w:rsidRDefault="005A7DCD" w:rsidP="00443537">
      <w:pPr>
        <w:pStyle w:val="Heading2"/>
      </w:pPr>
      <w:bookmarkStart w:id="5" w:name="_Toc417116634"/>
      <w:r w:rsidRPr="00E86618">
        <w:rPr>
          <w:noProof/>
        </w:rPr>
        <w:t>Advanced Drawing</w:t>
      </w:r>
      <w:r>
        <w:t xml:space="preserve"> (</w:t>
      </w:r>
      <w:r w:rsidRPr="00E86618">
        <w:rPr>
          <w:noProof/>
        </w:rPr>
        <w:t>8-12</w:t>
      </w:r>
      <w:r>
        <w:t xml:space="preserve"> </w:t>
      </w:r>
      <w:r w:rsidRPr="00E86618">
        <w:rPr>
          <w:noProof/>
        </w:rPr>
        <w:t>Elective</w:t>
      </w:r>
      <w:r>
        <w:t>)</w:t>
      </w:r>
      <w:bookmarkEnd w:id="5"/>
    </w:p>
    <w:tbl>
      <w:tblPr>
        <w:tblStyle w:val="TableGrid"/>
        <w:tblW w:w="0" w:type="auto"/>
        <w:tblBorders>
          <w:insideV w:val="none" w:sz="0" w:space="0" w:color="auto"/>
        </w:tblBorders>
        <w:tblLook w:val="04A0"/>
      </w:tblPr>
      <w:tblGrid>
        <w:gridCol w:w="1901"/>
        <w:gridCol w:w="1357"/>
        <w:gridCol w:w="1463"/>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The class will build on skills used in Drawing 1 and will encourage creativity through projects. *Drawing 1 is a prerequisite.</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Christine Hussak - Studio Art college major - 5 years teaching drawing at co-op</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$10/semester</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Check homework</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Sketchbook, drawing pencils (Ebony or 6B, 2B or HB, 2H, 4H or 6H), black Micron pen 03, ruler, eraser, extra fine Sharpie marker - Approximately $20</w:t>
            </w:r>
          </w:p>
        </w:tc>
      </w:tr>
    </w:tbl>
    <w:p w:rsidR="005A7DCD" w:rsidRDefault="005A7DCD"/>
    <w:p w:rsidR="005A7DCD" w:rsidRDefault="005A7DCD" w:rsidP="00443537">
      <w:pPr>
        <w:pStyle w:val="Heading2"/>
      </w:pPr>
      <w:bookmarkStart w:id="6" w:name="_Toc417116635"/>
      <w:r w:rsidRPr="00E86618">
        <w:rPr>
          <w:noProof/>
        </w:rPr>
        <w:t>Algebra I</w:t>
      </w:r>
      <w:r>
        <w:t xml:space="preserve"> (</w:t>
      </w:r>
      <w:r w:rsidRPr="00E86618">
        <w:rPr>
          <w:noProof/>
        </w:rPr>
        <w:t>8-12</w:t>
      </w:r>
      <w:r>
        <w:t xml:space="preserve"> </w:t>
      </w:r>
      <w:r w:rsidRPr="00E86618">
        <w:rPr>
          <w:noProof/>
        </w:rPr>
        <w:t>Academic</w:t>
      </w:r>
      <w:r>
        <w:t>)</w:t>
      </w:r>
      <w:bookmarkEnd w:id="6"/>
    </w:p>
    <w:tbl>
      <w:tblPr>
        <w:tblStyle w:val="TableGrid"/>
        <w:tblW w:w="0" w:type="auto"/>
        <w:tblBorders>
          <w:insideV w:val="none" w:sz="0" w:space="0" w:color="auto"/>
        </w:tblBorders>
        <w:tblLook w:val="04A0"/>
      </w:tblPr>
      <w:tblGrid>
        <w:gridCol w:w="1901"/>
        <w:gridCol w:w="1357"/>
        <w:gridCol w:w="1463"/>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Algebra I using Key to Algebra. Topics for the week will be covered in class, students will have daily homework to complete for the rest of the week.</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Martha Rescigno, BA from Hillsdale College in History.  I have been tutoring students in Algebra since highschool. I have been teaching my own children for 12 years.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$20/semester</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3-5</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Parents should check on homework progress, approx commitment less than 1 hr/week</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Key to Algebra series (approx $40), notebook, pencils.</w:t>
            </w:r>
          </w:p>
        </w:tc>
      </w:tr>
    </w:tbl>
    <w:p w:rsidR="005A7DCD" w:rsidRDefault="005A7DCD"/>
    <w:p w:rsidR="005A7DCD" w:rsidRDefault="005A7DCD" w:rsidP="00443537">
      <w:pPr>
        <w:pStyle w:val="Heading2"/>
      </w:pPr>
      <w:bookmarkStart w:id="7" w:name="_Toc417116636"/>
      <w:r w:rsidRPr="00E86618">
        <w:rPr>
          <w:noProof/>
        </w:rPr>
        <w:t>Algebra Workshop</w:t>
      </w:r>
      <w:r>
        <w:t xml:space="preserve"> (</w:t>
      </w:r>
      <w:r w:rsidRPr="00E86618">
        <w:rPr>
          <w:noProof/>
        </w:rPr>
        <w:t>8-12</w:t>
      </w:r>
      <w:r>
        <w:t xml:space="preserve"> </w:t>
      </w:r>
      <w:r w:rsidRPr="00E86618">
        <w:rPr>
          <w:noProof/>
        </w:rPr>
        <w:t>Academic</w:t>
      </w:r>
      <w:r>
        <w:t>)</w:t>
      </w:r>
      <w:bookmarkEnd w:id="7"/>
    </w:p>
    <w:tbl>
      <w:tblPr>
        <w:tblStyle w:val="TableGrid"/>
        <w:tblW w:w="0" w:type="auto"/>
        <w:tblBorders>
          <w:insideV w:val="none" w:sz="0" w:space="0" w:color="auto"/>
        </w:tblBorders>
        <w:tblLook w:val="04A0"/>
      </w:tblPr>
      <w:tblGrid>
        <w:gridCol w:w="1901"/>
        <w:gridCol w:w="1357"/>
        <w:gridCol w:w="1463"/>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Tutoring help for students using any Algebra program.  This would a question/answer period for  students to get extra help.</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Martha Rescigno, BA in History from Hillsdale College, 12 years experience homeschooling, have tutored Algebra since highschool.</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$15/semester</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Parents should make sure students are bringing in their most important questions.</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Students should bring their own work.</w:t>
            </w:r>
          </w:p>
        </w:tc>
      </w:tr>
    </w:tbl>
    <w:p w:rsidR="005A7DCD" w:rsidRDefault="005A7DCD"/>
    <w:p w:rsidR="005A7DCD" w:rsidRDefault="005A7DCD" w:rsidP="00443537">
      <w:pPr>
        <w:pStyle w:val="Heading2"/>
      </w:pPr>
      <w:bookmarkStart w:id="8" w:name="_Toc417116637"/>
      <w:r w:rsidRPr="00E86618">
        <w:rPr>
          <w:noProof/>
        </w:rPr>
        <w:t>American Sign Language 3</w:t>
      </w:r>
      <w:r>
        <w:t xml:space="preserve"> (</w:t>
      </w:r>
      <w:r w:rsidRPr="00E86618">
        <w:rPr>
          <w:noProof/>
        </w:rPr>
        <w:t>6th to 12th</w:t>
      </w:r>
      <w:r>
        <w:t xml:space="preserve"> </w:t>
      </w:r>
      <w:r w:rsidRPr="00E86618">
        <w:rPr>
          <w:noProof/>
        </w:rPr>
        <w:t>Academic</w:t>
      </w:r>
      <w:r>
        <w:t>)</w:t>
      </w:r>
      <w:bookmarkEnd w:id="8"/>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Students will develop more complex sentences, conversation skills, and sign short stories.  They will continue to develop appropriate Non-manual markers, and ASL word order.  Students will also continue develop the ability to use Classifiers in sentences and stories. They will also learn to locate things around the house, ask for solutions to everyday problems, tell about life events, describe objects, talk about weekend activities, be introduced to formal storytelling, and ASL literature. We will of course start off with a cumulative review of the past two years of classes.  -  - Students will continue to discover cultural issues including current news articles related to deafness and deaf culture, and we will read together as a class Train Go Sorry by Leah Hager Cohen (book will be provided by instructor). Each semester students will complete 1 small project and a final project that incorporates sign and culture concepts learned.  -  - Depending on the appropriateness of the drama productions, there will be a field trip to NTID (Theatre for the Deaf) in the spring. I will also be strongly encouraging the students to attend at least one Deaf coffee night that is held weekly (Friday night) at Panera Bread.</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Mrs. Stephenson has a B.S. in Child Development/Family Relations; 20 plus years of sign language; previously taught sign language at the Continuing Education Program at BOCES. She has taught ASL 1 and 2 at Redeeming Mondays Co</w:t>
            </w:r>
            <w:r w:rsidR="00CA00E0">
              <w:rPr>
                <w:noProof/>
              </w:rPr>
              <w:t>-</w:t>
            </w:r>
            <w:r w:rsidRPr="00E86618">
              <w:rPr>
                <w:noProof/>
              </w:rPr>
              <w:t>op for the past 4 years and E</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$50</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none</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3 ring binder cost 2.00 - 4.00</w:t>
            </w:r>
          </w:p>
        </w:tc>
      </w:tr>
    </w:tbl>
    <w:p w:rsidR="005A7DCD" w:rsidRDefault="005A7DCD"/>
    <w:p w:rsidR="005A7DCD" w:rsidRDefault="005A7DCD" w:rsidP="00443537">
      <w:pPr>
        <w:pStyle w:val="Heading2"/>
      </w:pPr>
      <w:bookmarkStart w:id="9" w:name="_Toc417116638"/>
      <w:r w:rsidRPr="00E86618">
        <w:rPr>
          <w:noProof/>
        </w:rPr>
        <w:t>AMERICAN SIGN LANGUAGE I</w:t>
      </w:r>
      <w:r>
        <w:t xml:space="preserve"> (</w:t>
      </w:r>
      <w:r w:rsidRPr="00E86618">
        <w:rPr>
          <w:noProof/>
        </w:rPr>
        <w:t>6th-12th</w:t>
      </w:r>
      <w:r>
        <w:t xml:space="preserve"> </w:t>
      </w:r>
      <w:r w:rsidRPr="00E86618">
        <w:rPr>
          <w:noProof/>
        </w:rPr>
        <w:t>Academic</w:t>
      </w:r>
      <w:r>
        <w:t>)</w:t>
      </w:r>
      <w:bookmarkEnd w:id="9"/>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Students will learn the 3rd most widely used language in the US! Students initially learn basic vocabulary and simple sentence structure, then work their way up to signing simple conversations and short presentations. Some of the topics covered are: Colors &amp; numbers; food; family; clothing &amp; nationalities; recreation &amp; work activities; occupations; and calendar time. Students will engage in partner &amp; whole group activities. Students will learn vocabulary and skills to: give and ask for information; make request; give and ask for directions; identify, describe and talk about others; express feelings &amp; opinions.   Students will also learn to write sentences in ASL using notes to indicate facial expressions, role shifting, and other non-manual behaviors.  -  - The cultural aspect of ASL includes learning about issues that affect deaf people, the history of ASL, and famous deaf people. Students also learn many culturally appropriate behaviors related to: rules for finger spelling; attention getting; conversation strategies; rules for meeting others; name signs; keeping each other informed; technology used by deaf people; cross-cultural communication; rules for identifying others. Other important cultural/grammatical concepts addressed are: non-manual behaviors; signer?s perspective; spatial referencing; role shifting.  - The students will be required to complete two small projects and one larger final project.  These projects will incorporate the vocabulary and grammar that have been taught in class.  There will be class time spent on these projects. Depending on the appropriateness of the drama productions, there will be a field trip to NTID (Theatre for the Deaf) in the spring. We will be continually informing the students about opportunities to socialize with Deaf members in the community.</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Mrs. Stephenson has a B.S. in Child Development/Family Relations; 20 plus years of sign language; previously taught sign language at the Continuing Education Program at BOCES. She has taught ASL 1 and 2 at Redeeming Mondays Co</w:t>
            </w:r>
            <w:r w:rsidR="00CA00E0">
              <w:rPr>
                <w:noProof/>
              </w:rPr>
              <w:t>-</w:t>
            </w:r>
            <w:r w:rsidRPr="00E86618">
              <w:rPr>
                <w:noProof/>
              </w:rPr>
              <w:t>op for the past 4 years and E</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lastRenderedPageBreak/>
              <w:t>Fall (11 weeks),Winter (7 weeks),Spring (11 weeks)</w:t>
            </w:r>
          </w:p>
        </w:tc>
        <w:tc>
          <w:tcPr>
            <w:tcW w:w="1458" w:type="dxa"/>
            <w:tcBorders>
              <w:top w:val="nil"/>
            </w:tcBorders>
          </w:tcPr>
          <w:p w:rsidR="005A7DCD" w:rsidRDefault="005A7DCD" w:rsidP="00B95AF9">
            <w:r w:rsidRPr="00E86618">
              <w:rPr>
                <w:noProof/>
              </w:rPr>
              <w:t>$40</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none really</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Signing Illustrated Book (used in ASL 2 and 3 also) - 11.00 (Amazon) - 3 ring binder - 3.00 -  - Total cost 14.00</w:t>
            </w:r>
          </w:p>
        </w:tc>
      </w:tr>
    </w:tbl>
    <w:p w:rsidR="005A7DCD" w:rsidRDefault="005A7DCD"/>
    <w:p w:rsidR="005A7DCD" w:rsidRDefault="005A7DCD" w:rsidP="00443537">
      <w:pPr>
        <w:pStyle w:val="Heading2"/>
      </w:pPr>
      <w:bookmarkStart w:id="10" w:name="_Toc417116639"/>
      <w:r w:rsidRPr="00E86618">
        <w:rPr>
          <w:noProof/>
        </w:rPr>
        <w:t>Apologetics 201</w:t>
      </w:r>
      <w:r>
        <w:t xml:space="preserve"> (</w:t>
      </w:r>
      <w:r w:rsidRPr="00E86618">
        <w:rPr>
          <w:noProof/>
        </w:rPr>
        <w:t>Appropriate for Sr. and Jr. High Students</w:t>
      </w:r>
      <w:r>
        <w:t xml:space="preserve"> </w:t>
      </w:r>
      <w:r w:rsidRPr="00E86618">
        <w:rPr>
          <w:noProof/>
        </w:rPr>
        <w:t>Elective</w:t>
      </w:r>
      <w:r>
        <w:t>)</w:t>
      </w:r>
      <w:bookmarkEnd w:id="10"/>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1. Apologetics: What Is It and Why Is It Important? - Many have good questions about God, Life and Eternity. - Being prepared with good answers is the right thing to do. -  - 2. Does Truth Exist... Or Is Everything Just Relative?  - Truth... Is it knowable, logical, and absolute? - Can truth be personally experienced? -  - 3. The Problem of Evil and Suffering - Why is the world as bad as it seems to be?  - Is there hope for mankind's future? -  - 4. The God Question... What Is The Evidence? - How can we come to a reasonable understanding for the existence of God and why is this is an ultimate issue? -  - 5. Evolution vs Theism: What Worldview Best Reflects Reality? - The question of origins and why where we come from matters! -  - 6. Morality... Intrinsic or Man-made?  - How do we perceive our moral ground of being? - Where do values come from? -  - 7. Is The Bible Authentic and Reliable? - How did the Bible come to be? - Is it really trustworthy and practical in today?s modern age?  - How do we know that the Bible originates from God? -  - 9. The Historical Jesus - Who was Jesus? What were his claims? - What is the Resurrection evidence and why does it matter? -  - *This is a continuation of the Apologetics 101 class, though the 101 class is not a prerequisit</w:t>
            </w:r>
            <w:r w:rsidR="00CA00E0">
              <w:rPr>
                <w:noProof/>
              </w:rPr>
              <w:t>e</w:t>
            </w:r>
            <w:r w:rsidRPr="00E86618">
              <w:rPr>
                <w:noProof/>
              </w:rPr>
              <w:t>).</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James Pannafino, Pastor - MA/Apologetics Liberty University - 25 years teaching experience - Ratio Christi Northeast Director - JamesPannafino.net</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No charge... textbook and supplemental materials (videos, articles, etc.) are free web.</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Optional, though parental involvement would very conducive because this is a pre-college prep class that will present and answer the major questions of skeptics and atheism.</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Internet access is required.</w:t>
            </w:r>
          </w:p>
        </w:tc>
      </w:tr>
    </w:tbl>
    <w:p w:rsidR="005A7DCD" w:rsidRDefault="005A7DCD"/>
    <w:p w:rsidR="005A7DCD" w:rsidRDefault="005A7DCD" w:rsidP="00443537">
      <w:pPr>
        <w:pStyle w:val="Heading2"/>
      </w:pPr>
      <w:bookmarkStart w:id="11" w:name="_Toc417116640"/>
      <w:r w:rsidRPr="00E86618">
        <w:rPr>
          <w:noProof/>
        </w:rPr>
        <w:t>Biology Lab</w:t>
      </w:r>
      <w:r>
        <w:t xml:space="preserve"> (</w:t>
      </w:r>
      <w:r w:rsidRPr="00E86618">
        <w:rPr>
          <w:noProof/>
        </w:rPr>
        <w:t>9-12</w:t>
      </w:r>
      <w:r>
        <w:t xml:space="preserve"> </w:t>
      </w:r>
      <w:r w:rsidRPr="00E86618">
        <w:rPr>
          <w:noProof/>
        </w:rPr>
        <w:t>Academic</w:t>
      </w:r>
      <w:r>
        <w:t>)</w:t>
      </w:r>
      <w:bookmarkEnd w:id="11"/>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This class is designed to provide your student with the lab portion only of their Biology class that you are teaching at home. It should work well with just about any high school Biology course. It will be expected that the student is prepared each week to discuss the topic at hand. For example, if we are going to do a lab where we are extracting DNA from split peas, the student should have an understanding of what DNA is. If we are going to dissect a worm, the student should already have an understanding of the parts of the worm, before they do any cutting. The fall semester will revolve around working with the microscope and the spring semester around dissections.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Sonalee Tetu - RMC teacher - 7+ years, Homeschool Mom - 11 years, Test Engineer - 5 years, BS in Aersp. Engineering</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$33</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lastRenderedPageBreak/>
              <w:t>Parental Involvement</w:t>
            </w:r>
          </w:p>
        </w:tc>
        <w:tc>
          <w:tcPr>
            <w:tcW w:w="9007" w:type="dxa"/>
            <w:gridSpan w:val="5"/>
          </w:tcPr>
          <w:p w:rsidR="005A7DCD" w:rsidRDefault="005A7DCD">
            <w:r w:rsidRPr="00E86618">
              <w:rPr>
                <w:noProof/>
              </w:rPr>
              <w:t>Parents will be responsible for teaching the Biology curriculum at home. This is ONLY the lab portion.</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Your own high school Biology book (cost varies)</w:t>
            </w:r>
          </w:p>
        </w:tc>
      </w:tr>
    </w:tbl>
    <w:p w:rsidR="005A7DCD" w:rsidRDefault="005A7DCD"/>
    <w:p w:rsidR="005A7DCD" w:rsidRDefault="005A7DCD" w:rsidP="00443537">
      <w:pPr>
        <w:pStyle w:val="Heading2"/>
      </w:pPr>
      <w:bookmarkStart w:id="12" w:name="_Toc417116641"/>
      <w:r w:rsidRPr="00E86618">
        <w:rPr>
          <w:noProof/>
        </w:rPr>
        <w:t>Cake Decorating</w:t>
      </w:r>
      <w:r>
        <w:t xml:space="preserve"> (</w:t>
      </w:r>
      <w:r w:rsidRPr="00E86618">
        <w:rPr>
          <w:noProof/>
        </w:rPr>
        <w:t>7-12</w:t>
      </w:r>
      <w:r>
        <w:t xml:space="preserve"> </w:t>
      </w:r>
      <w:r w:rsidRPr="00E86618">
        <w:rPr>
          <w:noProof/>
        </w:rPr>
        <w:t>Elective</w:t>
      </w:r>
      <w:r>
        <w:t>)</w:t>
      </w:r>
      <w:bookmarkEnd w:id="12"/>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Learning the basics to cake decorating, frosting a cake, borders, and simple flowers.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Amanda Gehman. 2 years teaching cake decorating at co</w:t>
            </w:r>
            <w:r w:rsidR="00CA00E0">
              <w:rPr>
                <w:noProof/>
              </w:rPr>
              <w:t>-</w:t>
            </w:r>
            <w:r w:rsidRPr="00E86618">
              <w:rPr>
                <w:noProof/>
              </w:rPr>
              <w:t>op. 5 years experience with decorating</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$30</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Make sure students practice a couple hours a week</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Cake kits. $35 before possible coupons - Decorating bags. varies - possible extra tips.</w:t>
            </w:r>
          </w:p>
        </w:tc>
      </w:tr>
    </w:tbl>
    <w:p w:rsidR="005A7DCD" w:rsidRDefault="005A7DCD"/>
    <w:p w:rsidR="005A7DCD" w:rsidRDefault="005A7DCD" w:rsidP="00443537">
      <w:pPr>
        <w:pStyle w:val="Heading2"/>
      </w:pPr>
      <w:bookmarkStart w:id="13" w:name="_Toc417116642"/>
      <w:r w:rsidRPr="00E86618">
        <w:rPr>
          <w:noProof/>
        </w:rPr>
        <w:t>Cake Decorating Advance</w:t>
      </w:r>
      <w:r>
        <w:t xml:space="preserve"> (</w:t>
      </w:r>
      <w:r w:rsidRPr="00E86618">
        <w:rPr>
          <w:noProof/>
        </w:rPr>
        <w:t>7-12</w:t>
      </w:r>
      <w:r>
        <w:t xml:space="preserve"> </w:t>
      </w:r>
      <w:r w:rsidRPr="00E86618">
        <w:rPr>
          <w:noProof/>
        </w:rPr>
        <w:t>Elective</w:t>
      </w:r>
      <w:r>
        <w:t>)</w:t>
      </w:r>
      <w:bookmarkEnd w:id="13"/>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Learning how to properly stack a cake and doing tiers. Working on advance flowers. EACH STUDENT HAS TO GET APPROVAL FROM THE TEACHER TO TAKE THIS CLASS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Amanda Gehman, 2 years teaching at co</w:t>
            </w:r>
            <w:r w:rsidR="00CA00E0">
              <w:rPr>
                <w:noProof/>
              </w:rPr>
              <w:t>-</w:t>
            </w:r>
            <w:r w:rsidRPr="00E86618">
              <w:rPr>
                <w:noProof/>
              </w:rPr>
              <w:t>op.  - Cake decorating for 5 years.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t>
            </w:r>
          </w:p>
        </w:tc>
        <w:tc>
          <w:tcPr>
            <w:tcW w:w="1458" w:type="dxa"/>
            <w:tcBorders>
              <w:top w:val="nil"/>
            </w:tcBorders>
          </w:tcPr>
          <w:p w:rsidR="005A7DCD" w:rsidRDefault="005A7DCD" w:rsidP="00B95AF9">
            <w:r w:rsidRPr="00E86618">
              <w:rPr>
                <w:noProof/>
              </w:rPr>
              <w:t>$30</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Make sure students are practicing a couple hours a week</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I can't say how much this class will cost because it will depend how far we get.</w:t>
            </w:r>
          </w:p>
        </w:tc>
      </w:tr>
    </w:tbl>
    <w:p w:rsidR="005A7DCD" w:rsidRDefault="005A7DCD"/>
    <w:p w:rsidR="005A7DCD" w:rsidRDefault="005A7DCD" w:rsidP="00443537">
      <w:pPr>
        <w:pStyle w:val="Heading2"/>
      </w:pPr>
      <w:bookmarkStart w:id="14" w:name="_Toc417116643"/>
      <w:r w:rsidRPr="00E86618">
        <w:rPr>
          <w:noProof/>
        </w:rPr>
        <w:t>Chemistry</w:t>
      </w:r>
      <w:r>
        <w:t xml:space="preserve"> (</w:t>
      </w:r>
      <w:r w:rsidRPr="00E86618">
        <w:rPr>
          <w:noProof/>
        </w:rPr>
        <w:t>9-12</w:t>
      </w:r>
      <w:r>
        <w:t xml:space="preserve"> </w:t>
      </w:r>
      <w:r w:rsidRPr="00E86618">
        <w:rPr>
          <w:noProof/>
        </w:rPr>
        <w:t>Academic</w:t>
      </w:r>
      <w:r>
        <w:t>)</w:t>
      </w:r>
      <w:bookmarkEnd w:id="14"/>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Chemistry is a science course in which students investigate the composition of matter and the physical and chemical changes it undergoes. Students will use science process skills to study the fundamental structure of atoms, the way atoms combine to form compounds, and the interactions between matter and energy. - All the course material will be online on a course website (http://www.freemoodle.org/course/view.php?id=372, feel free to check it out before you - register.) The course material is secular, but this has not been a problem in the past.</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Anne Gustke - B.S. and M.S. in engineering, homeschooled children for 14 years grades K-12.</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$30</w:t>
            </w:r>
          </w:p>
        </w:tc>
        <w:tc>
          <w:tcPr>
            <w:tcW w:w="2409" w:type="dxa"/>
            <w:tcBorders>
              <w:top w:val="nil"/>
            </w:tcBorders>
          </w:tcPr>
          <w:p w:rsidR="005A7DCD" w:rsidRPr="008E73FC" w:rsidRDefault="005A7DCD" w:rsidP="00B95AF9">
            <w:r w:rsidRPr="00E86618">
              <w:rPr>
                <w:noProof/>
              </w:rPr>
              <w:t>110 minutes (2 periods)</w:t>
            </w:r>
          </w:p>
        </w:tc>
        <w:tc>
          <w:tcPr>
            <w:tcW w:w="1440" w:type="dxa"/>
            <w:tcBorders>
              <w:top w:val="nil"/>
            </w:tcBorders>
          </w:tcPr>
          <w:p w:rsidR="005A7DCD" w:rsidRPr="008E73FC" w:rsidRDefault="005A7DCD" w:rsidP="00B95AF9">
            <w:r w:rsidRPr="00E86618">
              <w:rPr>
                <w:noProof/>
              </w:rPr>
              <w:t>3-5</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0-2 hrs - Since most of the student's time will involve being online parents will need to ensure the student is working productively and not surfing the internet. I will provide access to homework solutions to any parent that wants them, but parent partic</w:t>
            </w:r>
            <w:r w:rsidR="00CA00E0">
              <w:rPr>
                <w:noProof/>
              </w:rPr>
              <w:t>ipation isn’t necessary.</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Scientific Calculator (does not need to be graphing), such as a TI-30. -  - 3 ring binder -  - There is no textbook since all material is online. Frequent access to a computer and a reliable internet connect will be needed. Students will need to print not</w:t>
            </w:r>
            <w:r w:rsidR="00CA00E0">
              <w:rPr>
                <w:noProof/>
              </w:rPr>
              <w:t>e taking guides or worksheets almost every week, so a printer is important.</w:t>
            </w:r>
          </w:p>
        </w:tc>
      </w:tr>
    </w:tbl>
    <w:p w:rsidR="005A7DCD" w:rsidRDefault="005A7DCD"/>
    <w:p w:rsidR="005A7DCD" w:rsidRDefault="005A7DCD" w:rsidP="00443537">
      <w:pPr>
        <w:pStyle w:val="Heading2"/>
      </w:pPr>
      <w:bookmarkStart w:id="15" w:name="_Toc417116644"/>
      <w:r w:rsidRPr="00E86618">
        <w:rPr>
          <w:noProof/>
        </w:rPr>
        <w:lastRenderedPageBreak/>
        <w:t>Drawing 1</w:t>
      </w:r>
      <w:r>
        <w:t xml:space="preserve"> (</w:t>
      </w:r>
      <w:r w:rsidRPr="00E86618">
        <w:rPr>
          <w:noProof/>
        </w:rPr>
        <w:t>7-12</w:t>
      </w:r>
      <w:r>
        <w:t xml:space="preserve"> </w:t>
      </w:r>
      <w:r w:rsidRPr="00E86618">
        <w:rPr>
          <w:noProof/>
        </w:rPr>
        <w:t>Elective</w:t>
      </w:r>
      <w:r>
        <w:t>)</w:t>
      </w:r>
      <w:bookmarkEnd w:id="15"/>
    </w:p>
    <w:tbl>
      <w:tblPr>
        <w:tblStyle w:val="TableGrid"/>
        <w:tblW w:w="0" w:type="auto"/>
        <w:tblBorders>
          <w:insideV w:val="none" w:sz="0" w:space="0" w:color="auto"/>
        </w:tblBorders>
        <w:tblLook w:val="04A0"/>
      </w:tblPr>
      <w:tblGrid>
        <w:gridCol w:w="1901"/>
        <w:gridCol w:w="1357"/>
        <w:gridCol w:w="1463"/>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The basics of drawing including pencil and ink. Students will learn the skills they need to build on as they pursue more drawing on their own.</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Christine Hussak - Studio Art college major - 5 years teaching drawing at co-op</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$10/semester</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Check homework</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Sketchbook, drawing pencils (Ebony or 6B, 2B or HB, 2H, 4H or 6H), ruler, eraser, black Micron pen 03, Sharpie marker (black) - Approximate cost $20</w:t>
            </w:r>
          </w:p>
        </w:tc>
      </w:tr>
    </w:tbl>
    <w:p w:rsidR="005A7DCD" w:rsidRDefault="005A7DCD"/>
    <w:p w:rsidR="005A7DCD" w:rsidRDefault="005A7DCD" w:rsidP="00443537">
      <w:pPr>
        <w:pStyle w:val="Heading2"/>
      </w:pPr>
      <w:bookmarkStart w:id="16" w:name="_Toc417116645"/>
      <w:r w:rsidRPr="00E86618">
        <w:rPr>
          <w:noProof/>
        </w:rPr>
        <w:t>Economics</w:t>
      </w:r>
      <w:r>
        <w:t xml:space="preserve"> (</w:t>
      </w:r>
      <w:r w:rsidRPr="00E86618">
        <w:rPr>
          <w:noProof/>
        </w:rPr>
        <w:t>11th and 12th (10th grade with special permission)</w:t>
      </w:r>
      <w:r>
        <w:t xml:space="preserve"> </w:t>
      </w:r>
      <w:r w:rsidRPr="00E86618">
        <w:rPr>
          <w:noProof/>
        </w:rPr>
        <w:t>Academic</w:t>
      </w:r>
      <w:r>
        <w:t>)</w:t>
      </w:r>
      <w:bookmarkEnd w:id="16"/>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Notgrass curriculum and DVDs by Ligonier ministries with RC Sproul.</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Wendy Lucas. Bachelors degree. Homeschooling mom. I learned economics while teaching my daughter last year and have been studying the topic since. Other than that I have no qualifications.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$15</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3-5</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0-2 hours.</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Notgrass Exploring Economics curriculum books  - $50 - $60</w:t>
            </w:r>
          </w:p>
        </w:tc>
      </w:tr>
    </w:tbl>
    <w:p w:rsidR="005A7DCD" w:rsidRDefault="005A7DCD"/>
    <w:p w:rsidR="005A7DCD" w:rsidRDefault="005A7DCD" w:rsidP="00443537">
      <w:pPr>
        <w:pStyle w:val="Heading2"/>
      </w:pPr>
      <w:bookmarkStart w:id="17" w:name="_Toc417116646"/>
      <w:r w:rsidRPr="00E86618">
        <w:rPr>
          <w:noProof/>
        </w:rPr>
        <w:t>Famous Novels</w:t>
      </w:r>
      <w:r>
        <w:t xml:space="preserve"> (</w:t>
      </w:r>
      <w:r w:rsidRPr="00E86618">
        <w:rPr>
          <w:noProof/>
        </w:rPr>
        <w:t>grades 9-12</w:t>
      </w:r>
      <w:r>
        <w:t xml:space="preserve"> </w:t>
      </w:r>
      <w:r w:rsidRPr="00E86618">
        <w:rPr>
          <w:noProof/>
        </w:rPr>
        <w:t>Accelerated academic</w:t>
      </w:r>
      <w:r>
        <w:t>)</w:t>
      </w:r>
      <w:bookmarkEnd w:id="17"/>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 xml:space="preserve">This is a rigorous literature analysis course studying Le Morte d'Arthur, Faerie Queen: Fierce Wars and Faithful Loves, Robinson Crusoe, Lord of the Flies,Swiss Family Robinson, Alice in Wonderland, and The Wizard of Oz. Students will read, journal, analyze, and write about these 7 famous novels by American, British, and Swiss authors. These novels deal with social, political, and ethical concerns of the day. Because some of these authors approach these issues from different worldviews, students will study Judeo-Christian worldview as well as other worldviews. Teacher has a definite Judeo-Christian belief. Students will learn to appreciate the story while at the same time arguing with the author's presuppositions. This class will emphasize analyzing literature; good writing skills are assumed. </w:t>
            </w:r>
            <w:r w:rsidRPr="00CA00E0">
              <w:rPr>
                <w:noProof/>
                <w:highlight w:val="yellow"/>
              </w:rPr>
              <w:t>Students must complete the summer reading assignment by September 1, 2015.</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Has taught literature, composition, and public speaking at this coop for 9 years. Has taught all six of her children at home from K-12 grade. A lover of good literature and writing, and has a desire to pass that passion on to others.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$25 per student per semester</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&gt;5</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None. - Students should be able to work independently on all homework assignments. Students may require parental help setting up a work schedule and parental check in for accountability.</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Le Morte d'Arthur by Thomas Malory - Faerie Queen: Fierce Wars and Faithful Loves -    by Rdmund Spenser - Robinson Crusoe by Daniel DeFoe - Lord of the Flies by William Golding - Swiss Family Robinson by Johann Wyss - Alice in Wonderland by Lewis Carroll</w:t>
            </w:r>
          </w:p>
        </w:tc>
      </w:tr>
    </w:tbl>
    <w:p w:rsidR="005A7DCD" w:rsidRDefault="005A7DCD"/>
    <w:p w:rsidR="005A7DCD" w:rsidRDefault="005A7DCD" w:rsidP="00443537">
      <w:pPr>
        <w:pStyle w:val="Heading2"/>
      </w:pPr>
      <w:bookmarkStart w:id="18" w:name="_Toc417116647"/>
      <w:r w:rsidRPr="00E86618">
        <w:rPr>
          <w:noProof/>
        </w:rPr>
        <w:lastRenderedPageBreak/>
        <w:t>French 1</w:t>
      </w:r>
      <w:r>
        <w:t xml:space="preserve"> (</w:t>
      </w:r>
      <w:r w:rsidRPr="00E86618">
        <w:rPr>
          <w:noProof/>
        </w:rPr>
        <w:t>7-12</w:t>
      </w:r>
      <w:r>
        <w:t xml:space="preserve"> </w:t>
      </w:r>
      <w:r w:rsidRPr="00E86618">
        <w:rPr>
          <w:noProof/>
        </w:rPr>
        <w:t>Academic</w:t>
      </w:r>
      <w:r>
        <w:t>)</w:t>
      </w:r>
      <w:bookmarkEnd w:id="18"/>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Students will begin their foreign language acquisition through a variety of approaches and teaching methods including oral immersion.</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Lori Blackburn  Master's Degree in Education/ Secondary French and Music.  20 years with Hannibal Central Schools.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$55</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Check homework.</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Notebook with lined paper and generous folder to organize hand outs.</w:t>
            </w:r>
          </w:p>
        </w:tc>
      </w:tr>
    </w:tbl>
    <w:p w:rsidR="005A7DCD" w:rsidRDefault="005A7DCD"/>
    <w:p w:rsidR="005A7DCD" w:rsidRDefault="005A7DCD" w:rsidP="00443537">
      <w:pPr>
        <w:pStyle w:val="Heading2"/>
      </w:pPr>
      <w:bookmarkStart w:id="19" w:name="_Toc417116648"/>
      <w:r w:rsidRPr="00E86618">
        <w:rPr>
          <w:noProof/>
        </w:rPr>
        <w:t>French 2</w:t>
      </w:r>
      <w:r>
        <w:t xml:space="preserve"> (</w:t>
      </w:r>
      <w:r w:rsidRPr="00E86618">
        <w:rPr>
          <w:noProof/>
        </w:rPr>
        <w:t>8-12</w:t>
      </w:r>
      <w:r>
        <w:t xml:space="preserve"> </w:t>
      </w:r>
      <w:r w:rsidRPr="00E86618">
        <w:rPr>
          <w:noProof/>
        </w:rPr>
        <w:t>Academic</w:t>
      </w:r>
      <w:r>
        <w:t>)</w:t>
      </w:r>
      <w:bookmarkEnd w:id="19"/>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Students will continue their foreign language experience.</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Lori Blackburn   Master's degree in Education  Secondary French and Music.  20 years experience in Hannibal Central Schools.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$55</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Check homework</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A notebook with lined paper and a generous folder to organize hand outs.</w:t>
            </w:r>
          </w:p>
        </w:tc>
      </w:tr>
    </w:tbl>
    <w:p w:rsidR="005A7DCD" w:rsidRDefault="005A7DCD"/>
    <w:p w:rsidR="005A7DCD" w:rsidRDefault="005A7DCD" w:rsidP="00443537">
      <w:pPr>
        <w:pStyle w:val="Heading2"/>
      </w:pPr>
      <w:bookmarkStart w:id="20" w:name="_Toc417116649"/>
      <w:r w:rsidRPr="00E86618">
        <w:rPr>
          <w:noProof/>
        </w:rPr>
        <w:t>French 3 and French 4 combined</w:t>
      </w:r>
      <w:r>
        <w:t xml:space="preserve"> (</w:t>
      </w:r>
      <w:r w:rsidRPr="00E86618">
        <w:rPr>
          <w:noProof/>
        </w:rPr>
        <w:t>9-12</w:t>
      </w:r>
      <w:r>
        <w:t xml:space="preserve"> </w:t>
      </w:r>
      <w:r w:rsidRPr="00E86618">
        <w:rPr>
          <w:noProof/>
        </w:rPr>
        <w:t>Academic</w:t>
      </w:r>
      <w:r>
        <w:t>)</w:t>
      </w:r>
      <w:bookmarkEnd w:id="20"/>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Students will continue their language studies.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Lori Blackburn Master's Degree in Education  Secondary French and Music.  20 years with Hannibal Central Schools.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$55</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Check homework</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A notebook with lined paper and a generous folder to organize hand outs.</w:t>
            </w:r>
          </w:p>
        </w:tc>
      </w:tr>
    </w:tbl>
    <w:p w:rsidR="005A7DCD" w:rsidRDefault="005A7DCD"/>
    <w:p w:rsidR="005A7DCD" w:rsidRDefault="005A7DCD" w:rsidP="00443537">
      <w:pPr>
        <w:pStyle w:val="Heading2"/>
      </w:pPr>
      <w:bookmarkStart w:id="21" w:name="_Toc417116650"/>
      <w:r w:rsidRPr="00E86618">
        <w:rPr>
          <w:noProof/>
        </w:rPr>
        <w:t>German 1</w:t>
      </w:r>
      <w:r>
        <w:t xml:space="preserve"> (</w:t>
      </w:r>
      <w:r w:rsidRPr="00E86618">
        <w:rPr>
          <w:noProof/>
        </w:rPr>
        <w:t>7-12</w:t>
      </w:r>
      <w:r>
        <w:t xml:space="preserve"> </w:t>
      </w:r>
      <w:r w:rsidRPr="00E86618">
        <w:rPr>
          <w:noProof/>
        </w:rPr>
        <w:t>Accelerated academic</w:t>
      </w:r>
      <w:r>
        <w:t>)</w:t>
      </w:r>
      <w:bookmarkEnd w:id="21"/>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CA00E0" w:rsidP="00B95AF9">
            <w:r>
              <w:rPr>
                <w:noProof/>
              </w:rPr>
              <w:t xml:space="preserve">Did you know that - </w:t>
            </w:r>
            <w:r w:rsidR="005A7DCD" w:rsidRPr="00E86618">
              <w:rPr>
                <w:noProof/>
              </w:rPr>
              <w:t>German is the most widel</w:t>
            </w:r>
            <w:r>
              <w:rPr>
                <w:noProof/>
              </w:rPr>
              <w:t xml:space="preserve">y spoken language in Europe? - </w:t>
            </w:r>
            <w:r w:rsidR="005A7DCD" w:rsidRPr="00E86618">
              <w:rPr>
                <w:noProof/>
              </w:rPr>
              <w:t xml:space="preserve">Germany is the #1 export nation in the world &amp; thus knowledge </w:t>
            </w:r>
            <w:r>
              <w:rPr>
                <w:noProof/>
              </w:rPr>
              <w:t xml:space="preserve">of the German language creates    business opportunities? - </w:t>
            </w:r>
            <w:r w:rsidR="005A7DCD" w:rsidRPr="00E86618">
              <w:rPr>
                <w:noProof/>
              </w:rPr>
              <w:t>German is recommended or required by many un</w:t>
            </w:r>
            <w:r>
              <w:rPr>
                <w:noProof/>
              </w:rPr>
              <w:t xml:space="preserve">dergrad &amp; graduate programs? - </w:t>
            </w:r>
            <w:r w:rsidR="005A7DCD" w:rsidRPr="00E86618">
              <w:rPr>
                <w:noProof/>
              </w:rPr>
              <w:t>Begin learning German now! This course will be organized into thematic units, with each unit consisting of related vocabulary terms, grammatical structures, and aspects of cultural exploration. Students will begin speaking on day one and upon successful completion of the course, they will be able to carry out brief conversations, read &amp; comprehend short stories, and write narrative essays (roughly 50-75 words in length). Vocabulary and grammatical structures will be presented in authentic language settings such as songs, written works, storytelling, skits and more!</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lastRenderedPageBreak/>
              <w:t>Teacher</w:t>
            </w:r>
          </w:p>
        </w:tc>
        <w:tc>
          <w:tcPr>
            <w:tcW w:w="9007" w:type="dxa"/>
            <w:gridSpan w:val="5"/>
            <w:tcBorders>
              <w:bottom w:val="single" w:sz="4" w:space="0" w:color="auto"/>
            </w:tcBorders>
            <w:shd w:val="clear" w:color="auto" w:fill="auto"/>
          </w:tcPr>
          <w:p w:rsidR="005A7DCD" w:rsidRPr="00E359F2" w:rsidRDefault="005A7DCD">
            <w:r w:rsidRPr="00E86618">
              <w:rPr>
                <w:noProof/>
              </w:rPr>
              <w:t xml:space="preserve">Melissa Hoch - M.A. in Teaching, Learning &amp; Teacher Education from University of </w:t>
            </w:r>
            <w:r w:rsidR="00DA392D">
              <w:rPr>
                <w:noProof/>
              </w:rPr>
              <w:t xml:space="preserve">Nebraska-Lincoln, December 2009 </w:t>
            </w:r>
            <w:r w:rsidRPr="00E86618">
              <w:rPr>
                <w:noProof/>
              </w:rPr>
              <w:t>special emphasis on German Education - B.S. of Education from Central Mic</w:t>
            </w:r>
            <w:r w:rsidR="00DA392D">
              <w:rPr>
                <w:noProof/>
              </w:rPr>
              <w:t xml:space="preserve">higan University, December 2002 </w:t>
            </w:r>
            <w:r w:rsidRPr="00E86618">
              <w:rPr>
                <w:noProof/>
              </w:rPr>
              <w:t xml:space="preserve">major: German Education (k-12) </w:t>
            </w:r>
            <w:r w:rsidR="00CA00E0">
              <w:rPr>
                <w:noProof/>
              </w:rPr>
              <w:t>–</w:t>
            </w:r>
            <w:r w:rsidRPr="00E86618">
              <w:rPr>
                <w:noProof/>
              </w:rPr>
              <w:t xml:space="preserve"> </w:t>
            </w:r>
            <w:r w:rsidR="00CA00E0">
              <w:rPr>
                <w:noProof/>
              </w:rPr>
              <w:t xml:space="preserve">studied, lived &amp; traveled </w:t>
            </w:r>
            <w:r w:rsidR="007D17BC">
              <w:rPr>
                <w:noProof/>
              </w:rPr>
              <w:t>throughout Germany for 2+ years, including organizing/leading student trips abroad.  Taught 5 levels of German (grades 7-12) in New York public schools for 9 years.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$70</w:t>
            </w:r>
          </w:p>
        </w:tc>
        <w:tc>
          <w:tcPr>
            <w:tcW w:w="2409" w:type="dxa"/>
            <w:tcBorders>
              <w:top w:val="nil"/>
            </w:tcBorders>
          </w:tcPr>
          <w:p w:rsidR="005A7DCD" w:rsidRPr="008E73FC" w:rsidRDefault="005A7DCD" w:rsidP="00B95AF9">
            <w:r w:rsidRPr="00E86618">
              <w:rPr>
                <w:noProof/>
              </w:rPr>
              <w:t>110 minutes (2 periods)</w:t>
            </w:r>
          </w:p>
        </w:tc>
        <w:tc>
          <w:tcPr>
            <w:tcW w:w="1440" w:type="dxa"/>
            <w:tcBorders>
              <w:top w:val="nil"/>
            </w:tcBorders>
          </w:tcPr>
          <w:p w:rsidR="005A7DCD" w:rsidRPr="008E73FC" w:rsidRDefault="005A7DCD" w:rsidP="00B95AF9">
            <w:r w:rsidRPr="00E86618">
              <w:rPr>
                <w:noProof/>
              </w:rPr>
              <w:t>&gt;5</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 xml:space="preserve">0-2 hours/week: Take interest in the </w:t>
            </w:r>
            <w:r w:rsidR="00DA392D">
              <w:rPr>
                <w:noProof/>
              </w:rPr>
              <w:t>material your child is learning,</w:t>
            </w:r>
            <w:r w:rsidRPr="00E86618">
              <w:rPr>
                <w:noProof/>
              </w:rPr>
              <w:t xml:space="preserve">ask questions and engage him/her in conversation. Allow your child to teach you new vocabulary words and/or practice vocabulary words with </w:t>
            </w:r>
            <w:r w:rsidR="00DA392D">
              <w:rPr>
                <w:noProof/>
              </w:rPr>
              <w:t>him/her. (Don’</w:t>
            </w:r>
            <w:r w:rsidRPr="00E86618">
              <w:rPr>
                <w:noProof/>
              </w:rPr>
              <w:t>t worry! No knowledge of the Germ</w:t>
            </w:r>
            <w:r w:rsidR="007D17BC">
              <w:rPr>
                <w:noProof/>
              </w:rPr>
              <w:t>an language necessary!)  Monitor homework and project completion if needed.</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DA392D">
            <w:r>
              <w:rPr>
                <w:noProof/>
              </w:rPr>
              <w:t>3-ring binder (1 or 1.5</w:t>
            </w:r>
            <w:r w:rsidR="005A7DCD" w:rsidRPr="00E86618">
              <w:rPr>
                <w:noProof/>
              </w:rPr>
              <w:t>) with 5 tabbed dividers, notebook paper (loose leaf), pen/pencil(s);  highly recommended, though not required are: colored pencils, 3x5 index cards, storage box for index cards - Approximate cost of materials:$3-5</w:t>
            </w:r>
          </w:p>
        </w:tc>
      </w:tr>
    </w:tbl>
    <w:p w:rsidR="005A7DCD" w:rsidRDefault="005A7DCD"/>
    <w:p w:rsidR="005A7DCD" w:rsidRDefault="005A7DCD"/>
    <w:p w:rsidR="005A7DCD" w:rsidRDefault="005A7DCD" w:rsidP="00443537">
      <w:pPr>
        <w:pStyle w:val="Heading2"/>
      </w:pPr>
      <w:bookmarkStart w:id="22" w:name="_Toc417116651"/>
      <w:r w:rsidRPr="00E86618">
        <w:rPr>
          <w:noProof/>
        </w:rPr>
        <w:t>Great American Artist</w:t>
      </w:r>
      <w:r>
        <w:t xml:space="preserve"> (</w:t>
      </w:r>
      <w:r w:rsidRPr="00E86618">
        <w:rPr>
          <w:noProof/>
        </w:rPr>
        <w:t>7-12</w:t>
      </w:r>
      <w:r>
        <w:t xml:space="preserve"> </w:t>
      </w:r>
      <w:r w:rsidRPr="00E86618">
        <w:rPr>
          <w:noProof/>
        </w:rPr>
        <w:t>Elective</w:t>
      </w:r>
      <w:r>
        <w:t>)</w:t>
      </w:r>
      <w:bookmarkEnd w:id="22"/>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New artist every week learn the art period and art  - style and about the artist and a art activity each week starting in the 1200's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Louanne Abbott home school for 20 years have taught art history for past 8 years at co-op</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$30-$35 a semester more students the cheaper the price</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none</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3 ring binder page protectors about 5 dollars</w:t>
            </w:r>
          </w:p>
        </w:tc>
      </w:tr>
    </w:tbl>
    <w:p w:rsidR="005A7DCD" w:rsidRDefault="005A7DCD"/>
    <w:p w:rsidR="005A7DCD" w:rsidRDefault="005A7DCD" w:rsidP="00443537">
      <w:pPr>
        <w:pStyle w:val="Heading2"/>
      </w:pPr>
      <w:bookmarkStart w:id="23" w:name="_Toc417116652"/>
      <w:r w:rsidRPr="00E86618">
        <w:rPr>
          <w:noProof/>
        </w:rPr>
        <w:t>Introduction to Latin</w:t>
      </w:r>
      <w:r>
        <w:t xml:space="preserve"> (</w:t>
      </w:r>
      <w:r w:rsidRPr="00E86618">
        <w:rPr>
          <w:noProof/>
        </w:rPr>
        <w:t>7-12</w:t>
      </w:r>
      <w:r>
        <w:t xml:space="preserve"> </w:t>
      </w:r>
      <w:r w:rsidRPr="00E86618">
        <w:rPr>
          <w:noProof/>
        </w:rPr>
        <w:t>Academic</w:t>
      </w:r>
      <w:r>
        <w:t>)</w:t>
      </w:r>
      <w:bookmarkEnd w:id="23"/>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This lively class will introduce the Latin language, incorporating Roman history and English grammar.  Depending on the students, it can be tailored to explore English word derivations, a great tool for formal test taking.  This would be a year-long course.</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Libby Montecalvo - I have homeschooled for eight years and enjoy it very much.  I began learning Latin with my daughters several years ago.  I love sharing it as I continue to learn.</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$15</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None</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Latin for Children, Primer A by Aaron Larsen and Chris Perrin.  Published by Classical Academic Press - Students will receive a chant CD for text in class.</w:t>
            </w:r>
          </w:p>
        </w:tc>
      </w:tr>
    </w:tbl>
    <w:p w:rsidR="005A7DCD" w:rsidRDefault="005A7DCD"/>
    <w:p w:rsidR="005A7DCD" w:rsidRDefault="005A7DCD" w:rsidP="00443537">
      <w:pPr>
        <w:pStyle w:val="Heading2"/>
      </w:pPr>
      <w:bookmarkStart w:id="24" w:name="_Toc417116653"/>
      <w:r w:rsidRPr="00E86618">
        <w:rPr>
          <w:noProof/>
        </w:rPr>
        <w:lastRenderedPageBreak/>
        <w:t>Introduction to Literature Analysis</w:t>
      </w:r>
      <w:r>
        <w:t xml:space="preserve"> (</w:t>
      </w:r>
      <w:r w:rsidRPr="00E86618">
        <w:rPr>
          <w:noProof/>
        </w:rPr>
        <w:t>Grades 7-12</w:t>
      </w:r>
      <w:r>
        <w:t xml:space="preserve"> </w:t>
      </w:r>
      <w:r w:rsidRPr="00E86618">
        <w:rPr>
          <w:noProof/>
        </w:rPr>
        <w:t>Academic</w:t>
      </w:r>
      <w:r>
        <w:t>)</w:t>
      </w:r>
      <w:bookmarkEnd w:id="24"/>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Using Windows to the World by Lesha Myers, students will be introduced to the elements of literature while studying various short stories. As students become familiar with literary elements and structure, they will then learn how to write analytical essays about the pieces of literature. If time allows, students will apply these skills to reading and analyzing Of Mice and Men by John Steinbeck.Parents: please be advised that the f-word is used a couple of times as well as the Lord?s name is used as an expletive a few times. However, I feel the overall value of studying this piece of literature is worth tolerating these instances of crudeness.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7D17BC">
            <w:r>
              <w:rPr>
                <w:noProof/>
              </w:rPr>
              <w:t>Lisa Penfield h</w:t>
            </w:r>
            <w:r w:rsidR="005A7DCD" w:rsidRPr="00E86618">
              <w:rPr>
                <w:noProof/>
              </w:rPr>
              <w:t>as taught literature, composition, and public speaking at this co</w:t>
            </w:r>
            <w:r>
              <w:rPr>
                <w:noProof/>
              </w:rPr>
              <w:t>-</w:t>
            </w:r>
            <w:r w:rsidR="005A7DCD" w:rsidRPr="00E86618">
              <w:rPr>
                <w:noProof/>
              </w:rPr>
              <w:t>op for 9 years. Has taught all six of her children at home from K-12 grade. A lover of good literature and writing and has a desire to pass that passion on to others.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$25 per student per semester</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&gt;5</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Most students should be able to work independently on assignments and should just need parental help in setting up a work schedule. Some students may need more help than others memorizing terms and practicing concepts. Parents will need to review assignme</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Windows to the World (Student text) by Lesha Myers- $29 - This text is consumable. Siblings must each have their own copy. Must have text for the first day of class. So order now! - Postum notes - Report binder - Text can be purchased from IEW or any home</w:t>
            </w:r>
          </w:p>
        </w:tc>
      </w:tr>
    </w:tbl>
    <w:p w:rsidR="005A7DCD" w:rsidRDefault="005A7DCD"/>
    <w:p w:rsidR="005A7DCD" w:rsidRDefault="005A7DCD" w:rsidP="00443537">
      <w:pPr>
        <w:pStyle w:val="Heading2"/>
      </w:pPr>
      <w:bookmarkStart w:id="25" w:name="_Toc417116654"/>
      <w:r w:rsidRPr="00E86618">
        <w:rPr>
          <w:noProof/>
        </w:rPr>
        <w:t>Quiz Challenge</w:t>
      </w:r>
      <w:r>
        <w:t xml:space="preserve"> (</w:t>
      </w:r>
      <w:r w:rsidRPr="00E86618">
        <w:rPr>
          <w:noProof/>
        </w:rPr>
        <w:t>7-12.</w:t>
      </w:r>
      <w:r>
        <w:t xml:space="preserve"> </w:t>
      </w:r>
      <w:r w:rsidRPr="00E86618">
        <w:rPr>
          <w:noProof/>
        </w:rPr>
        <w:t>Elective</w:t>
      </w:r>
      <w:r>
        <w:t>)</w:t>
      </w:r>
      <w:bookmarkEnd w:id="25"/>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Pr="00E86618" w:rsidRDefault="005A7DCD">
            <w:pPr>
              <w:rPr>
                <w:noProof/>
              </w:rPr>
            </w:pPr>
            <w:r w:rsidRPr="00E86618">
              <w:rPr>
                <w:noProof/>
              </w:rPr>
              <w:t>Do you enjoy playing Jeopardy or Trivial Pursuit?  Consider joining Quiz Challenge! Quiz Challenge is a one semester academic challenge that will meet as a group to quiz each other on academics, sports, and current events trivia.  Our goals are several:  to put together a team for WCNY's Double Down competition, to prepare future team members, and to pick up new information while reviewing what you've learned in the past...all while having FUN!</w:t>
            </w:r>
          </w:p>
          <w:p w:rsidR="005A7DCD" w:rsidRDefault="005A7DCD" w:rsidP="00B95AF9">
            <w:r w:rsidRPr="00E86618">
              <w:rPr>
                <w:noProof/>
              </w:rPr>
              <w:t>Double Down competition is limited to 3 team members plus an alternate, but we want to prepare future team members as well, especially with Seniors graduating and the need to have younger members come behind them.</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Tricia Carr and Vicki Powell.  Tricia has been a trivia buff since childhood and Vicki has been the Double Down coordinator for several years now.  We are hoping to build a tradition of excellence in representing Northern Onondaga LEAH and the CNY homesch</w:t>
            </w:r>
            <w:r w:rsidR="007D17BC">
              <w:rPr>
                <w:noProof/>
              </w:rPr>
              <w:t>ooling community in the Double Down competition.  Great activity for college applications!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t>
            </w:r>
          </w:p>
        </w:tc>
        <w:tc>
          <w:tcPr>
            <w:tcW w:w="1458" w:type="dxa"/>
            <w:tcBorders>
              <w:top w:val="nil"/>
            </w:tcBorders>
          </w:tcPr>
          <w:p w:rsidR="005A7DCD" w:rsidRDefault="005A7DCD" w:rsidP="00B95AF9">
            <w:r w:rsidRPr="00E86618">
              <w:rPr>
                <w:noProof/>
              </w:rPr>
              <w:t>$10-$20.  Details to follow.</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None.</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Notebook.</w:t>
            </w:r>
          </w:p>
        </w:tc>
      </w:tr>
    </w:tbl>
    <w:p w:rsidR="005A7DCD" w:rsidRDefault="005A7DCD"/>
    <w:p w:rsidR="005A7DCD" w:rsidRDefault="005A7DCD" w:rsidP="00443537">
      <w:pPr>
        <w:pStyle w:val="Heading2"/>
      </w:pPr>
      <w:bookmarkStart w:id="26" w:name="_Toc417116655"/>
      <w:r w:rsidRPr="00E86618">
        <w:rPr>
          <w:noProof/>
        </w:rPr>
        <w:t>Sewing</w:t>
      </w:r>
      <w:r>
        <w:t xml:space="preserve"> (</w:t>
      </w:r>
      <w:r w:rsidRPr="00E86618">
        <w:rPr>
          <w:noProof/>
        </w:rPr>
        <w:t>7-12</w:t>
      </w:r>
      <w:r>
        <w:t xml:space="preserve"> </w:t>
      </w:r>
      <w:r w:rsidRPr="00E86618">
        <w:rPr>
          <w:noProof/>
        </w:rPr>
        <w:t>Elective</w:t>
      </w:r>
      <w:r>
        <w:t>)</w:t>
      </w:r>
      <w:bookmarkEnd w:id="26"/>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Continuation of sewing skills for any returning students; beginning dressmaking for new students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Angela Traub - Over 25 years dressmaking experience - 5 years costuming for Christian School of Performing Arts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lastRenderedPageBreak/>
              <w:t>Fall (11 weeks),Spring (11 weeks)</w:t>
            </w:r>
          </w:p>
        </w:tc>
        <w:tc>
          <w:tcPr>
            <w:tcW w:w="1458" w:type="dxa"/>
            <w:tcBorders>
              <w:top w:val="nil"/>
            </w:tcBorders>
          </w:tcPr>
          <w:p w:rsidR="005A7DCD" w:rsidRDefault="005A7DCD" w:rsidP="00B95AF9">
            <w:r w:rsidRPr="00E86618">
              <w:rPr>
                <w:noProof/>
              </w:rPr>
              <w:t>$12</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0-1  - Just making sure students  work on any sewing at home when advised to do so, possibly assist in sewing directions when students doesn't understand instructions, bring all necessary equipment to class every week</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Sewing machine, shears, pins, pincushion, tape measure, seam ripper, seam gauge, etc.   - approx. cost not including sewing machine and fabric: $15</w:t>
            </w:r>
          </w:p>
        </w:tc>
      </w:tr>
    </w:tbl>
    <w:p w:rsidR="005A7DCD" w:rsidRDefault="005A7DCD"/>
    <w:p w:rsidR="005A7DCD" w:rsidRDefault="005A7DCD" w:rsidP="00443537">
      <w:pPr>
        <w:pStyle w:val="Heading2"/>
      </w:pPr>
      <w:bookmarkStart w:id="27" w:name="_Toc417116656"/>
      <w:r w:rsidRPr="00E86618">
        <w:rPr>
          <w:noProof/>
        </w:rPr>
        <w:t>Spanish I</w:t>
      </w:r>
      <w:r>
        <w:t xml:space="preserve"> (</w:t>
      </w:r>
      <w:r w:rsidRPr="00E86618">
        <w:rPr>
          <w:noProof/>
        </w:rPr>
        <w:t>7-12</w:t>
      </w:r>
      <w:r>
        <w:t xml:space="preserve"> </w:t>
      </w:r>
      <w:r w:rsidRPr="00E86618">
        <w:rPr>
          <w:noProof/>
        </w:rPr>
        <w:t>Academic</w:t>
      </w:r>
      <w:r>
        <w:t>)</w:t>
      </w:r>
      <w:bookmarkEnd w:id="27"/>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This course will introduce students to the Spanish language.  Planning to offer Spanish 2 in the Fall of 2016, for students who wish to continue.  Homework may be 2-3 hours per week.</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Tricia Carr - have studied the equivalent of 5 years of Spanish (3 years in high school, and 2 semesters in college).  Have a B.A. from Boston University and an M.S. from Syracuse University.  Have homeschooled for 11 years and have taught at Redeeming Mo</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$30 per semester.</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3-5</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Minimal - be sure they are completing assignments and studying for tests.</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Workbook, vocabulary book, and binder.  We will be using the A Beka Spanish 1 curriculum, including a workbook and vocabulary book.  We hope to borrow as many copies as possible.  The cost could be $35 per student, though we hope to keep the cost lower.</w:t>
            </w:r>
          </w:p>
        </w:tc>
      </w:tr>
    </w:tbl>
    <w:p w:rsidR="005A7DCD" w:rsidRDefault="005A7DCD"/>
    <w:p w:rsidR="005A7DCD" w:rsidRDefault="005A7DCD" w:rsidP="00443537">
      <w:pPr>
        <w:pStyle w:val="Heading2"/>
      </w:pPr>
      <w:bookmarkStart w:id="28" w:name="_Toc417116657"/>
      <w:r w:rsidRPr="00E86618">
        <w:rPr>
          <w:noProof/>
        </w:rPr>
        <w:t>Student Writing Continuation Course, Level C</w:t>
      </w:r>
      <w:r>
        <w:t xml:space="preserve"> (</w:t>
      </w:r>
      <w:r w:rsidRPr="00E86618">
        <w:rPr>
          <w:noProof/>
        </w:rPr>
        <w:t>9-12</w:t>
      </w:r>
      <w:r>
        <w:t xml:space="preserve"> </w:t>
      </w:r>
      <w:r w:rsidRPr="00E86618">
        <w:rPr>
          <w:noProof/>
        </w:rPr>
        <w:t>Academic</w:t>
      </w:r>
      <w:r>
        <w:t>)</w:t>
      </w:r>
      <w:bookmarkEnd w:id="28"/>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Building on IEW's Student Writing Intensive Course C, this course is geared for students in grades 9?12. It teaches more of the stylistic techniques and writing formats, including stories, writing from pictures,  inventive writing, essays (expanded, persuasive, super, and personal essays) and reports from longer sources.  Students should be familiar with IEW writing techniques and have at least an intermediate level of writing ability.</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Tricia Carr - B.A. from Boston University, and an M.S. from Syracuse University.  Have taught 3 RMC writing courses, and have homeschooled for 11 years.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$30 per semester</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3-5</w:t>
            </w:r>
          </w:p>
        </w:tc>
        <w:tc>
          <w:tcPr>
            <w:tcW w:w="2343" w:type="dxa"/>
            <w:tcBorders>
              <w:top w:val="nil"/>
            </w:tcBorders>
          </w:tcPr>
          <w:p w:rsidR="005A7DCD" w:rsidRPr="008E73FC" w:rsidRDefault="005A7DCD" w:rsidP="00B95AF9">
            <w:r w:rsidRPr="00E86618">
              <w:rPr>
                <w:noProof/>
              </w:rPr>
              <w:t>Elders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Ensure that students are keeping on top of daily classwork so that it is split up over the course of the week.  Need to have a working printer and internet access.</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Student Packet from Institute for Excellence in Writing ($19), 3-ring binder with tabbed dividers.</w:t>
            </w:r>
          </w:p>
        </w:tc>
      </w:tr>
    </w:tbl>
    <w:p w:rsidR="005A7DCD" w:rsidRDefault="005A7DCD"/>
    <w:p w:rsidR="005A7DCD" w:rsidRDefault="005A7DCD" w:rsidP="005A7DCD">
      <w:pPr>
        <w:pStyle w:val="Heading1"/>
        <w:rPr>
          <w:noProof/>
        </w:rPr>
      </w:pPr>
      <w:bookmarkStart w:id="29" w:name="_Toc417116658"/>
      <w:r>
        <w:rPr>
          <w:noProof/>
        </w:rPr>
        <w:t>Classes for the Middle Ages</w:t>
      </w:r>
      <w:bookmarkEnd w:id="29"/>
    </w:p>
    <w:p w:rsidR="005A7DCD" w:rsidRDefault="005A7DCD" w:rsidP="00443537">
      <w:pPr>
        <w:pStyle w:val="Heading2"/>
      </w:pPr>
      <w:bookmarkStart w:id="30" w:name="_Toc417116659"/>
      <w:r w:rsidRPr="00E86618">
        <w:rPr>
          <w:noProof/>
        </w:rPr>
        <w:t>Christian Kids Explore Creation Science</w:t>
      </w:r>
      <w:r>
        <w:t xml:space="preserve"> (</w:t>
      </w:r>
      <w:r w:rsidRPr="00E86618">
        <w:rPr>
          <w:noProof/>
        </w:rPr>
        <w:t>4-6</w:t>
      </w:r>
      <w:r>
        <w:t xml:space="preserve"> </w:t>
      </w:r>
      <w:r w:rsidRPr="00E86618">
        <w:rPr>
          <w:noProof/>
        </w:rPr>
        <w:t>Academic</w:t>
      </w:r>
      <w:r>
        <w:t>)</w:t>
      </w:r>
      <w:bookmarkEnd w:id="30"/>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Creation science is the search for knowledge and truth about the origin of life on earth. Travel back in time to explore the earth when it was new. Discover when each of the animals was created, including the dinosaurs. Learn why there was a great flood that changed everything, and find out how some animals and people survived its destruction. - In exploring the foundations of creation science, students will also delve into the methods and problems of secular models while discussing topics such as the age of the earth, evolution, and intelligent design.</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lastRenderedPageBreak/>
              <w:t>Teacher</w:t>
            </w:r>
          </w:p>
        </w:tc>
        <w:tc>
          <w:tcPr>
            <w:tcW w:w="9007" w:type="dxa"/>
            <w:gridSpan w:val="5"/>
            <w:tcBorders>
              <w:bottom w:val="single" w:sz="4" w:space="0" w:color="auto"/>
            </w:tcBorders>
            <w:shd w:val="clear" w:color="auto" w:fill="auto"/>
          </w:tcPr>
          <w:p w:rsidR="005A7DCD" w:rsidRPr="00E359F2" w:rsidRDefault="005A7DCD">
            <w:r w:rsidRPr="00E86618">
              <w:rPr>
                <w:noProof/>
              </w:rPr>
              <w:t>Brenda Ferguson - Sonya Hines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$25</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Middles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1-2</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colored pencils; scissors, glue stick, 3-ring binder</w:t>
            </w:r>
          </w:p>
        </w:tc>
      </w:tr>
    </w:tbl>
    <w:p w:rsidR="005A7DCD" w:rsidRDefault="005A7DCD"/>
    <w:p w:rsidR="005A7DCD" w:rsidRDefault="005A7DCD" w:rsidP="00443537">
      <w:pPr>
        <w:pStyle w:val="Heading2"/>
      </w:pPr>
      <w:bookmarkStart w:id="31" w:name="_Toc417116660"/>
      <w:r w:rsidRPr="00E86618">
        <w:rPr>
          <w:noProof/>
        </w:rPr>
        <w:t>Colonial Life</w:t>
      </w:r>
      <w:r>
        <w:t xml:space="preserve"> (</w:t>
      </w:r>
      <w:r w:rsidRPr="00E86618">
        <w:rPr>
          <w:noProof/>
        </w:rPr>
        <w:t>3-6th</w:t>
      </w:r>
      <w:r>
        <w:t xml:space="preserve"> </w:t>
      </w:r>
      <w:r w:rsidRPr="00E86618">
        <w:rPr>
          <w:noProof/>
        </w:rPr>
        <w:t>Elective</w:t>
      </w:r>
      <w:r>
        <w:t>)</w:t>
      </w:r>
      <w:bookmarkEnd w:id="31"/>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This is a hands-on, long-term lap book project.  -  - Using Home School in the Woods-- Time Travelers Study guide for Colonial Life, students will create a project each week covering: America's Colonies Begin, The Colonial Home, Clothing, Food, Family Life, School, Faith in the Colonies, Villages &amp; Cities, Health &amp; Medicine, Artisans, Crime &amp; Punishment, Plantations &amp; Slavery, Pleasures &amp; Pastimes, and Holidays!   -  - Throughout the year, students will maintain an activities notebook and in spring, compile projects into a lap book.</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Jackie Smith - I have been homeschooling for 12 years.  I used this curriculum with my 3 oldest and it was their favorite!</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$15</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Middles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Homework should be minimal, but parents will need to check homework which may include unfinished class projects, penmanship, and an occasional written paragraph, as students may compile a newspaper on Colonial Life.</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1 inch 3 ring binder - scissors - glue stick, colored pencils, ruler -  - ~$5-7</w:t>
            </w:r>
          </w:p>
        </w:tc>
      </w:tr>
    </w:tbl>
    <w:p w:rsidR="005A7DCD" w:rsidRDefault="005A7DCD"/>
    <w:p w:rsidR="005A7DCD" w:rsidRDefault="005A7DCD" w:rsidP="00443537">
      <w:pPr>
        <w:pStyle w:val="Heading2"/>
      </w:pPr>
      <w:bookmarkStart w:id="32" w:name="_Toc417116661"/>
      <w:r w:rsidRPr="00E86618">
        <w:rPr>
          <w:noProof/>
        </w:rPr>
        <w:t>Course Title IEW Writing - SWI Level B</w:t>
      </w:r>
      <w:r>
        <w:t xml:space="preserve"> (</w:t>
      </w:r>
      <w:r w:rsidRPr="00E86618">
        <w:rPr>
          <w:noProof/>
        </w:rPr>
        <w:t>6th-8th</w:t>
      </w:r>
      <w:r>
        <w:t xml:space="preserve"> </w:t>
      </w:r>
      <w:r w:rsidRPr="00E86618">
        <w:rPr>
          <w:noProof/>
        </w:rPr>
        <w:t>Academic</w:t>
      </w:r>
      <w:r>
        <w:t>)</w:t>
      </w:r>
      <w:bookmarkEnd w:id="32"/>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This writing class, from the Institute for Excellence in Writing will cover Student Writing Intensive, Level B. This course will be a combination of recorded  - lesssons from Andrew Pudewa, plus personal instruction. Students will be introduced to and build upon the basics of the IEW writing method. Even  - students with little writing experience can immediately enjoy Andrew's humor and realize the writing process is not so overwhelming, as they learn  - techniques to create enjoyable writing.</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Denise Craig holds a  - Bachelor's in Music Education from Grove City College.  She served one year as a TA for IEW B and taught as lead teacher this past year.  She is also currently the Music Teacher for Word of Life Academy in Baldwinsville, NY</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$25 each semester</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Middles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Homework may require some proofreading or editing of assignments. Parents also need to ensure that work is completed over the course of each week.</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$22 for the student binder.  This binder covers both semesters instruction.</w:t>
            </w:r>
          </w:p>
        </w:tc>
      </w:tr>
    </w:tbl>
    <w:p w:rsidR="005A7DCD" w:rsidRDefault="005A7DCD"/>
    <w:p w:rsidR="005A7DCD" w:rsidRDefault="005A7DCD" w:rsidP="00443537">
      <w:pPr>
        <w:pStyle w:val="Heading2"/>
      </w:pPr>
      <w:bookmarkStart w:id="33" w:name="_Toc417116662"/>
      <w:r w:rsidRPr="00E86618">
        <w:rPr>
          <w:noProof/>
        </w:rPr>
        <w:t>Drawing 3-6</w:t>
      </w:r>
      <w:r>
        <w:t xml:space="preserve"> (</w:t>
      </w:r>
      <w:r w:rsidRPr="00E86618">
        <w:rPr>
          <w:noProof/>
        </w:rPr>
        <w:t>3-6</w:t>
      </w:r>
      <w:r>
        <w:t xml:space="preserve"> </w:t>
      </w:r>
      <w:r w:rsidRPr="00E86618">
        <w:rPr>
          <w:noProof/>
        </w:rPr>
        <w:t>Elective</w:t>
      </w:r>
      <w:r>
        <w:t>)</w:t>
      </w:r>
      <w:bookmarkEnd w:id="33"/>
    </w:p>
    <w:tbl>
      <w:tblPr>
        <w:tblStyle w:val="TableGrid"/>
        <w:tblW w:w="0" w:type="auto"/>
        <w:tblBorders>
          <w:insideV w:val="none" w:sz="0" w:space="0" w:color="auto"/>
        </w:tblBorders>
        <w:tblLook w:val="04A0"/>
      </w:tblPr>
      <w:tblGrid>
        <w:gridCol w:w="1901"/>
        <w:gridCol w:w="1357"/>
        <w:gridCol w:w="1463"/>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The class will cover basic drawing skills for younger students and will also include creative projects to encourage drawing practice.</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Christine Hussak - Studio Art college major - 5 years teaching drawing at co-op</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lastRenderedPageBreak/>
              <w:t>Fall (11 weeks),Spring (11 weeks)</w:t>
            </w:r>
          </w:p>
        </w:tc>
        <w:tc>
          <w:tcPr>
            <w:tcW w:w="1458" w:type="dxa"/>
            <w:tcBorders>
              <w:top w:val="nil"/>
            </w:tcBorders>
          </w:tcPr>
          <w:p w:rsidR="005A7DCD" w:rsidRDefault="005A7DCD" w:rsidP="00B95AF9">
            <w:r w:rsidRPr="00E86618">
              <w:rPr>
                <w:noProof/>
              </w:rPr>
              <w:t>$15/semester - Cost includes a sketchbook provided by the teacher</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Middles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Check homework</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Drawing pencils (Ebony or 6B, HB or 2H, 4H or 6H), extra fine Sharpie marker, eraser, ruler - Approximate cost: $10</w:t>
            </w:r>
          </w:p>
        </w:tc>
      </w:tr>
    </w:tbl>
    <w:p w:rsidR="005A7DCD" w:rsidRDefault="005A7DCD"/>
    <w:p w:rsidR="005A7DCD" w:rsidRDefault="005A7DCD" w:rsidP="00443537">
      <w:pPr>
        <w:pStyle w:val="Heading2"/>
      </w:pPr>
      <w:bookmarkStart w:id="34" w:name="_Toc417116663"/>
      <w:r w:rsidRPr="00E86618">
        <w:rPr>
          <w:noProof/>
        </w:rPr>
        <w:t>Great American Artist</w:t>
      </w:r>
      <w:r>
        <w:t xml:space="preserve"> (</w:t>
      </w:r>
      <w:r w:rsidRPr="00E86618">
        <w:rPr>
          <w:noProof/>
        </w:rPr>
        <w:t>3-6</w:t>
      </w:r>
      <w:r>
        <w:t xml:space="preserve"> </w:t>
      </w:r>
      <w:r w:rsidRPr="00E86618">
        <w:rPr>
          <w:noProof/>
        </w:rPr>
        <w:t>Elective</w:t>
      </w:r>
      <w:r>
        <w:t>)</w:t>
      </w:r>
      <w:bookmarkEnd w:id="34"/>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New artist every week learn the art period and art  - style and about the artist and a art activity each week starting in the 1200's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Louanne Abbott home school for 20 years have taught art history for past 8 years at co-op</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$30-$35 a semester more students the cheaper the price</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Middles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none</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3 ring binder page protectors about 5 dollars</w:t>
            </w:r>
          </w:p>
        </w:tc>
      </w:tr>
    </w:tbl>
    <w:p w:rsidR="005A7DCD" w:rsidRDefault="005A7DCD"/>
    <w:p w:rsidR="005A7DCD" w:rsidRDefault="005A7DCD"/>
    <w:p w:rsidR="005A7DCD" w:rsidRDefault="005A7DCD" w:rsidP="00443537">
      <w:pPr>
        <w:pStyle w:val="Heading2"/>
      </w:pPr>
      <w:bookmarkStart w:id="35" w:name="_Toc417116664"/>
      <w:r w:rsidRPr="00E86618">
        <w:rPr>
          <w:noProof/>
        </w:rPr>
        <w:t>Passport to the World</w:t>
      </w:r>
      <w:r>
        <w:t xml:space="preserve"> (</w:t>
      </w:r>
      <w:r w:rsidRPr="00E86618">
        <w:rPr>
          <w:noProof/>
        </w:rPr>
        <w:t>4th - 9th</w:t>
      </w:r>
      <w:r>
        <w:t xml:space="preserve"> </w:t>
      </w:r>
      <w:r w:rsidRPr="00E86618">
        <w:rPr>
          <w:noProof/>
        </w:rPr>
        <w:t>Elective</w:t>
      </w:r>
      <w:r>
        <w:t>)</w:t>
      </w:r>
      <w:bookmarkEnd w:id="35"/>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We will travel to a country for three weeks at a time. The first week we make a map and learn basic facts about the country. The second week there will be a quiz on the map and students will learn more about the country. Topics will include the people, customs, culture, traditions, languages, religions, food, music, animals, climate, government, and history of the country.  The third week there will be a fact quiz and then students will help prepare a meal from the country. When possible we will have guest speakers who have lived in or visited the country. ***Students with food allergies or strong food aversions should NOT take this class without prior approval.</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Wendy Lucas. Homeschooling mom with a Bachelor's degree and a passion for teaching children about other countries and cultures.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$25 per student, $20 for second child from same family, $15 for third child</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Middles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Check for and read the emails from me. Provide time and assistance for student to study for the quizzes. Provide access to computer and/or library research for one project per semester.</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lastRenderedPageBreak/>
              <w:t>Materials</w:t>
            </w:r>
          </w:p>
        </w:tc>
        <w:tc>
          <w:tcPr>
            <w:tcW w:w="9007" w:type="dxa"/>
            <w:gridSpan w:val="5"/>
          </w:tcPr>
          <w:p w:rsidR="005A7DCD" w:rsidRDefault="005A7DCD">
            <w:r w:rsidRPr="00E86618">
              <w:rPr>
                <w:noProof/>
              </w:rPr>
              <w:t>A pen and pencil. Colored pencils, tape, glue stick, scissors. A pocket folder for occasional handouts is optional.</w:t>
            </w:r>
          </w:p>
        </w:tc>
      </w:tr>
    </w:tbl>
    <w:p w:rsidR="005A7DCD" w:rsidRDefault="005A7DCD"/>
    <w:p w:rsidR="005A7DCD" w:rsidRDefault="005A7DCD" w:rsidP="00443537">
      <w:pPr>
        <w:pStyle w:val="Heading2"/>
      </w:pPr>
      <w:bookmarkStart w:id="36" w:name="_Toc417116665"/>
      <w:r w:rsidRPr="00E86618">
        <w:rPr>
          <w:noProof/>
        </w:rPr>
        <w:t>Public Speaking</w:t>
      </w:r>
      <w:r>
        <w:t xml:space="preserve"> (</w:t>
      </w:r>
      <w:r w:rsidRPr="00E86618">
        <w:rPr>
          <w:noProof/>
        </w:rPr>
        <w:t>4-6</w:t>
      </w:r>
      <w:r>
        <w:t xml:space="preserve"> </w:t>
      </w:r>
      <w:r w:rsidRPr="00E86618">
        <w:rPr>
          <w:noProof/>
        </w:rPr>
        <w:t>Academic</w:t>
      </w:r>
      <w:r>
        <w:t>)</w:t>
      </w:r>
      <w:bookmarkEnd w:id="36"/>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To acquaint students with what makes a good speech, the various types of speeches, and their purposes. Students will gain practical experience and confidence as they present narrative, demonstrative, informative, and impromptu speeches. Students will be required to participate in Northern Onondaga LEAH's History Fair in November.</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Brenda Ferguson - eleven years teaching experience in the public schools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t>
            </w:r>
          </w:p>
        </w:tc>
        <w:tc>
          <w:tcPr>
            <w:tcW w:w="1458" w:type="dxa"/>
            <w:tcBorders>
              <w:top w:val="nil"/>
            </w:tcBorders>
          </w:tcPr>
          <w:p w:rsidR="005A7DCD" w:rsidRDefault="005A7DCD" w:rsidP="00B95AF9">
            <w:r w:rsidRPr="00E86618">
              <w:rPr>
                <w:noProof/>
              </w:rPr>
              <w:t>$20</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Middles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1-2 hrs</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tc>
      </w:tr>
    </w:tbl>
    <w:p w:rsidR="005A7DCD" w:rsidRDefault="005A7DCD"/>
    <w:p w:rsidR="005A7DCD" w:rsidRDefault="005A7DCD" w:rsidP="00443537">
      <w:pPr>
        <w:pStyle w:val="Heading2"/>
      </w:pPr>
      <w:bookmarkStart w:id="37" w:name="_Toc417116666"/>
      <w:r w:rsidRPr="00E86618">
        <w:rPr>
          <w:noProof/>
        </w:rPr>
        <w:t>US Geography and Biography</w:t>
      </w:r>
      <w:r>
        <w:t xml:space="preserve"> (</w:t>
      </w:r>
      <w:r w:rsidRPr="00E86618">
        <w:rPr>
          <w:noProof/>
        </w:rPr>
        <w:t>3-5</w:t>
      </w:r>
      <w:r>
        <w:t xml:space="preserve"> </w:t>
      </w:r>
      <w:r w:rsidRPr="00E86618">
        <w:rPr>
          <w:noProof/>
        </w:rPr>
        <w:t>Elective</w:t>
      </w:r>
      <w:r>
        <w:t>)</w:t>
      </w:r>
      <w:bookmarkEnd w:id="37"/>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Students will study each of the United States in their order of admission into the Union.During the  fall semester,students will study Mississippi(state #20) to Iowa (state #29). Each week, we will learn about presidents born in each corresponding state or a famous figure that is important in the history of each state we study. We also enjoy a snack each week that relates in some way to our study of each individual state. In the spring, we will study Wisconsin (state #30) through North Dakota (state #39).</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Mary Beckering, I have been homeschooling for 11 years and I have  Bachelors degree in Biology from Buffalo State College.</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$15</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Middles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help students if they need to look up information on the internet.</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3- ring binder to hold state packets, colored pencils or crayons</w:t>
            </w:r>
          </w:p>
        </w:tc>
      </w:tr>
    </w:tbl>
    <w:p w:rsidR="005A7DCD" w:rsidRDefault="005A7DCD" w:rsidP="005A7DCD">
      <w:pPr>
        <w:pStyle w:val="Heading1"/>
      </w:pPr>
      <w:bookmarkStart w:id="38" w:name="_Toc417116667"/>
      <w:r>
        <w:t>Classes for Younger Students</w:t>
      </w:r>
      <w:bookmarkEnd w:id="38"/>
    </w:p>
    <w:p w:rsidR="005A7DCD" w:rsidRDefault="005A7DCD" w:rsidP="00443537">
      <w:pPr>
        <w:pStyle w:val="Heading2"/>
      </w:pPr>
      <w:bookmarkStart w:id="39" w:name="_Toc417116668"/>
      <w:r w:rsidRPr="00E86618">
        <w:rPr>
          <w:noProof/>
        </w:rPr>
        <w:t>Adventures in Literature</w:t>
      </w:r>
      <w:r>
        <w:t xml:space="preserve"> (</w:t>
      </w:r>
      <w:r w:rsidRPr="00E86618">
        <w:rPr>
          <w:noProof/>
        </w:rPr>
        <w:t>1-3</w:t>
      </w:r>
      <w:r>
        <w:t xml:space="preserve"> </w:t>
      </w:r>
      <w:r w:rsidRPr="00E86618">
        <w:rPr>
          <w:noProof/>
        </w:rPr>
        <w:t>Elective</w:t>
      </w:r>
      <w:r>
        <w:t>)</w:t>
      </w:r>
      <w:bookmarkEnd w:id="39"/>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Adventures in Literature will take the students on a fun, educational journey through short stories, fables, folktales and poetry.  Literary elements such as setting, main character, plot, and problem/resolution will be introduced, along with basic literary techniques such as personification and alliteration.  Weekly stories will be supplemented by related interactive activities and sometimes themed snacks!  Reading charts/stickers will be handed out in the beginning of the semester to encourage reading.  Also, students will be given the opportunity once per semester to take home and complete a very short book report in a fun, introductory format that they can share with the class the following week.  We hope your student will join us on this adventure in literature!</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Vicki Powell - Masters Degree Secondary Science Education, 15 years home-schooling, 2 years teaching Adventures in Literature -  - Debbie Mathewson-Mother of 6 and 5 years home-schooling</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$15 per semester</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Youngers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lastRenderedPageBreak/>
              <w:t>Parental Involvement</w:t>
            </w:r>
          </w:p>
        </w:tc>
        <w:tc>
          <w:tcPr>
            <w:tcW w:w="9007" w:type="dxa"/>
            <w:gridSpan w:val="5"/>
          </w:tcPr>
          <w:p w:rsidR="005A7DCD" w:rsidRDefault="005A7DCD">
            <w:r w:rsidRPr="00E86618">
              <w:rPr>
                <w:noProof/>
              </w:rPr>
              <w:t>minimal - encourage your child to read at home or read to/with your child as they will have a sticker chart for reading, once per semester student will take home book report bag (very short introductory format)</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glue stick, scissors, crayons/colored pencils or markers, folder (&lt;$5)</w:t>
            </w:r>
          </w:p>
        </w:tc>
      </w:tr>
    </w:tbl>
    <w:p w:rsidR="005A7DCD" w:rsidRDefault="005A7DCD"/>
    <w:p w:rsidR="005A7DCD" w:rsidRDefault="005A7DCD" w:rsidP="00443537">
      <w:pPr>
        <w:pStyle w:val="Heading2"/>
      </w:pPr>
      <w:bookmarkStart w:id="40" w:name="_Toc417116669"/>
      <w:r w:rsidRPr="00E86618">
        <w:rPr>
          <w:noProof/>
        </w:rPr>
        <w:t>Adventures in Numberland, Level A (K-1st grade)</w:t>
      </w:r>
      <w:r>
        <w:t xml:space="preserve"> (</w:t>
      </w:r>
      <w:r w:rsidRPr="00E86618">
        <w:rPr>
          <w:noProof/>
        </w:rPr>
        <w:t>K-1</w:t>
      </w:r>
      <w:r>
        <w:t xml:space="preserve"> </w:t>
      </w:r>
      <w:r w:rsidRPr="00E86618">
        <w:rPr>
          <w:noProof/>
        </w:rPr>
        <w:t>Elective</w:t>
      </w:r>
      <w:r>
        <w:t>)</w:t>
      </w:r>
      <w:bookmarkEnd w:id="40"/>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Join us on an adventure through games, stories and active learning as we build a foundation of math skills.  Meet Queen Countsalotta and her friendly helpers, Dr. Whoo, the Digit Gnomes and some Woodland Fairies who help us to make sense of the patterns all around us.  We will be working on number sense, patterns, operations &amp; computation, money, and telling time.</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Alyx Evans, B.S. Elementary Education N-9th grade, homeschooling mom of 5.  I have taught this class numerous times at co-op and it is always a fun adventure!</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$20</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Youngers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Double check backpack for class supplies.</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Dry erase markers and eraser needed each class period.  Notebook paper, pencil, glue stick, scissors and crayons also.</w:t>
            </w:r>
          </w:p>
        </w:tc>
      </w:tr>
    </w:tbl>
    <w:p w:rsidR="005A7DCD" w:rsidRDefault="005A7DCD"/>
    <w:p w:rsidR="005A7DCD" w:rsidRDefault="005A7DCD" w:rsidP="00443537">
      <w:pPr>
        <w:pStyle w:val="Heading2"/>
      </w:pPr>
      <w:bookmarkStart w:id="41" w:name="_Toc417116670"/>
      <w:r w:rsidRPr="00E86618">
        <w:rPr>
          <w:noProof/>
        </w:rPr>
        <w:t>Adventures in Numberland, Level B (2nd-4th grade)</w:t>
      </w:r>
      <w:r>
        <w:t xml:space="preserve"> (</w:t>
      </w:r>
      <w:r w:rsidRPr="00E86618">
        <w:rPr>
          <w:noProof/>
        </w:rPr>
        <w:t>2nd-4th grade</w:t>
      </w:r>
      <w:r>
        <w:t xml:space="preserve"> </w:t>
      </w:r>
      <w:r w:rsidRPr="00E86618">
        <w:rPr>
          <w:noProof/>
        </w:rPr>
        <w:t>Elective</w:t>
      </w:r>
      <w:r>
        <w:t>)</w:t>
      </w:r>
      <w:bookmarkEnd w:id="41"/>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The Adventure continues in the Kingdom of Numberland.  Through games, stories, art and adventure, students will be adding to their base knowledge of mathematics in the areas of number sense, patterning, place value, computation including multiplication and division, fractions, money, telling time, graphing and more as time allows.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Alyx Evans, homeschooling mom of 5, degree in Elementary Education N-9 NYS, have taught this course before at co-op and elsewhere.</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$20</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Youngers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Verify that class supplies are in backpack ready for class.</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Students need to have dry erase markers and eraser each week.  Also will need basic school supplies -- pencil, paper, two-pocket folder for math.  Students will be given customized Numberland laminated pages to work on, so they will need their dry erase m</w:t>
            </w:r>
            <w:r w:rsidR="00140072">
              <w:rPr>
                <w:noProof/>
              </w:rPr>
              <w:t>arkers each week.</w:t>
            </w:r>
          </w:p>
        </w:tc>
      </w:tr>
    </w:tbl>
    <w:p w:rsidR="005A7DCD" w:rsidRDefault="005A7DCD"/>
    <w:p w:rsidR="005A7DCD" w:rsidRDefault="005A7DCD"/>
    <w:p w:rsidR="005A7DCD" w:rsidRDefault="005A7DCD"/>
    <w:p w:rsidR="005A7DCD" w:rsidRDefault="005A7DCD" w:rsidP="00443537">
      <w:pPr>
        <w:pStyle w:val="Heading2"/>
      </w:pPr>
      <w:bookmarkStart w:id="42" w:name="_Toc417116671"/>
      <w:r w:rsidRPr="00E86618">
        <w:rPr>
          <w:noProof/>
        </w:rPr>
        <w:t>Good Books Club</w:t>
      </w:r>
      <w:r>
        <w:t xml:space="preserve"> (</w:t>
      </w:r>
      <w:r w:rsidRPr="00E86618">
        <w:rPr>
          <w:noProof/>
        </w:rPr>
        <w:t>K-6</w:t>
      </w:r>
      <w:r>
        <w:t xml:space="preserve"> </w:t>
      </w:r>
      <w:r w:rsidRPr="00E86618">
        <w:rPr>
          <w:noProof/>
        </w:rPr>
        <w:t>Elective</w:t>
      </w:r>
      <w:r>
        <w:t>)</w:t>
      </w:r>
      <w:bookmarkEnd w:id="42"/>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Enjoy good literature together!  We will enjoy both picture books, such as St. George and the Dragon, and chapter books, like Nurse Matilda, Treasure Island, Mrs. Piggle-Wiggle and others.  Kids will have opportunities to read and tell highlights from a favorite book they've been reading.  Some books will be audio dramas, others will be read aloud by teacher and students who wish to read aloud.</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Alyx Evans, homeschooling mom of 5, B.S. Elementary Education N-9 NYS, book-a-holic</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weeks),Winter (7 weeks),Spring (11 weeks)</w:t>
            </w:r>
          </w:p>
        </w:tc>
        <w:tc>
          <w:tcPr>
            <w:tcW w:w="1458" w:type="dxa"/>
            <w:tcBorders>
              <w:top w:val="nil"/>
            </w:tcBorders>
          </w:tcPr>
          <w:p w:rsidR="005A7DCD" w:rsidRDefault="005A7DCD" w:rsidP="00B95AF9">
            <w:r w:rsidRPr="00E86618">
              <w:rPr>
                <w:noProof/>
              </w:rPr>
              <w:t>$5</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Youngers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lastRenderedPageBreak/>
              <w:t>Parental Involvement</w:t>
            </w:r>
          </w:p>
        </w:tc>
        <w:tc>
          <w:tcPr>
            <w:tcW w:w="9007" w:type="dxa"/>
            <w:gridSpan w:val="5"/>
          </w:tcPr>
          <w:p w:rsidR="005A7DCD" w:rsidRDefault="005A7DCD">
            <w:r w:rsidRPr="00E86618">
              <w:rPr>
                <w:noProof/>
              </w:rPr>
              <w:t>none</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pencil, colored pencils, paper to draw on.</w:t>
            </w:r>
          </w:p>
        </w:tc>
      </w:tr>
    </w:tbl>
    <w:p w:rsidR="005A7DCD" w:rsidRDefault="005A7DCD"/>
    <w:p w:rsidR="005A7DCD" w:rsidRDefault="005A7DCD" w:rsidP="00443537">
      <w:pPr>
        <w:pStyle w:val="Heading2"/>
      </w:pPr>
      <w:bookmarkStart w:id="43" w:name="_Toc417116672"/>
      <w:r w:rsidRPr="00E86618">
        <w:rPr>
          <w:noProof/>
        </w:rPr>
        <w:t>Great American Artist</w:t>
      </w:r>
      <w:r>
        <w:t xml:space="preserve"> (</w:t>
      </w:r>
      <w:r w:rsidRPr="00E86618">
        <w:rPr>
          <w:noProof/>
        </w:rPr>
        <w:t>k-2</w:t>
      </w:r>
      <w:r>
        <w:t xml:space="preserve"> </w:t>
      </w:r>
      <w:r w:rsidRPr="00E86618">
        <w:rPr>
          <w:noProof/>
        </w:rPr>
        <w:t>Elective</w:t>
      </w:r>
      <w:r>
        <w:t>)</w:t>
      </w:r>
      <w:bookmarkEnd w:id="43"/>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New artist every week learn the art period and art  - style and about the artist and a art activity each week starting in the 1200's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Louanne Abbott</w:t>
            </w:r>
            <w:r w:rsidR="00140072">
              <w:rPr>
                <w:noProof/>
              </w:rPr>
              <w:t>,</w:t>
            </w:r>
            <w:r w:rsidRPr="00E86618">
              <w:rPr>
                <w:noProof/>
              </w:rPr>
              <w:t xml:space="preserve"> home school for 20 years</w:t>
            </w:r>
            <w:r w:rsidR="00140072">
              <w:rPr>
                <w:noProof/>
              </w:rPr>
              <w:t>,</w:t>
            </w:r>
            <w:r w:rsidRPr="00E86618">
              <w:rPr>
                <w:noProof/>
              </w:rPr>
              <w:t xml:space="preserve"> have taught art history for past 8 years at co-op</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$30-$35 a semester more students the cheaper the price</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Youngers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none</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3 ring binder page protectors about 5 dollars</w:t>
            </w:r>
          </w:p>
        </w:tc>
      </w:tr>
    </w:tbl>
    <w:p w:rsidR="005A7DCD" w:rsidRDefault="005A7DCD"/>
    <w:p w:rsidR="005A7DCD" w:rsidRDefault="005A7DCD" w:rsidP="00443537">
      <w:pPr>
        <w:pStyle w:val="Heading2"/>
      </w:pPr>
      <w:bookmarkStart w:id="44" w:name="_Toc417116673"/>
      <w:r w:rsidRPr="00E86618">
        <w:rPr>
          <w:noProof/>
        </w:rPr>
        <w:t>IEW Bible Heroes Writing Program</w:t>
      </w:r>
      <w:r>
        <w:t xml:space="preserve"> (</w:t>
      </w:r>
      <w:r w:rsidRPr="00E86618">
        <w:rPr>
          <w:noProof/>
        </w:rPr>
        <w:t>1st-4th</w:t>
      </w:r>
      <w:r>
        <w:t xml:space="preserve"> </w:t>
      </w:r>
      <w:r w:rsidRPr="00E86618">
        <w:rPr>
          <w:noProof/>
        </w:rPr>
        <w:t>Elective</w:t>
      </w:r>
      <w:r>
        <w:t>)</w:t>
      </w:r>
      <w:bookmarkEnd w:id="44"/>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Get to know the heroes of the Bible while learning to write with structure and style.  From Enoch and Noah to John the Baptist and Paul, students will get to know the heroes of the Bible while working through six of IEW's nine units. A variety of games teach vocabulary, reinforce elements of style, and add to the fun!</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Alyx Evans, homeschooling mom of 5, B.S. Elementary Education N-9 NYS.  Have taught numerous writing classes at RMC over the years, employing IEW methodology.</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$10</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Youngers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Parents will need to help student with homework as needed -- allow child to dictate writing assignments, listen to child narrate paragraphs, help child create key word outlines.  Approximately 1-2 hours each week of homework is expected.</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IEW's Bible Heroes Writing Lessons Student Book (ISBN:  - 978-­1?62341?117?6, $29).   - 1 binder, pen or pencil, paper to write on</w:t>
            </w:r>
          </w:p>
        </w:tc>
      </w:tr>
    </w:tbl>
    <w:p w:rsidR="005A7DCD" w:rsidRDefault="005A7DCD"/>
    <w:p w:rsidR="005A7DCD" w:rsidRDefault="005A7DCD" w:rsidP="00443537">
      <w:pPr>
        <w:pStyle w:val="Heading2"/>
      </w:pPr>
      <w:bookmarkStart w:id="45" w:name="_Toc417116674"/>
      <w:r w:rsidRPr="00E86618">
        <w:rPr>
          <w:noProof/>
        </w:rPr>
        <w:t>Incredible Art</w:t>
      </w:r>
      <w:r>
        <w:t xml:space="preserve"> (</w:t>
      </w:r>
      <w:r w:rsidRPr="00E86618">
        <w:rPr>
          <w:noProof/>
        </w:rPr>
        <w:t>2nd-4th</w:t>
      </w:r>
      <w:r>
        <w:t xml:space="preserve"> </w:t>
      </w:r>
      <w:r w:rsidRPr="00E86618">
        <w:rPr>
          <w:noProof/>
        </w:rPr>
        <w:t>Elective</w:t>
      </w:r>
      <w:r>
        <w:t>)</w:t>
      </w:r>
      <w:bookmarkEnd w:id="45"/>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In this fun and creative class, your young artist will enjoy learning the elements of art (line, shape, color, texture, form, value, and space) through hands on projects and activities.  -  - Students will use pencils, acrylics, watercolors, chalks, oil pastels, and other media throughout the year. -  - We will examine the lives and artwork of several famous artists and cultures and practice the techniques they used to create them. -  - Your incredible artists will flourish as they create their own masterpieces in this engaging class.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Terra Vacchiano  -  - I a homeschooling mom of 3 and have taught at co-op for 5 years. I was an art major in school before pursuing a nursing career, and I've never lost my love of art and all things creative.</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$25</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Youngers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lastRenderedPageBreak/>
              <w:t>Parental Involvement</w:t>
            </w:r>
          </w:p>
        </w:tc>
        <w:tc>
          <w:tcPr>
            <w:tcW w:w="9007" w:type="dxa"/>
            <w:gridSpan w:val="5"/>
          </w:tcPr>
          <w:p w:rsidR="005A7DCD" w:rsidRDefault="005A7DCD">
            <w:r w:rsidRPr="00E86618">
              <w:rPr>
                <w:noProof/>
              </w:rPr>
              <w:t>none</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pencil, scissors, 1 binder -  - $3-4</w:t>
            </w:r>
          </w:p>
        </w:tc>
      </w:tr>
    </w:tbl>
    <w:p w:rsidR="005A7DCD" w:rsidRDefault="005A7DCD"/>
    <w:p w:rsidR="005A7DCD" w:rsidRDefault="005A7DCD" w:rsidP="00443537">
      <w:pPr>
        <w:pStyle w:val="Heading2"/>
      </w:pPr>
      <w:bookmarkStart w:id="46" w:name="_Toc417116675"/>
      <w:r w:rsidRPr="00E86618">
        <w:rPr>
          <w:noProof/>
        </w:rPr>
        <w:t>Inventors and Inventions</w:t>
      </w:r>
      <w:r>
        <w:t xml:space="preserve"> (</w:t>
      </w:r>
      <w:r w:rsidRPr="00E86618">
        <w:rPr>
          <w:noProof/>
        </w:rPr>
        <w:t>3rd - 5th (exceptions with prior approval)</w:t>
      </w:r>
      <w:r>
        <w:t xml:space="preserve"> </w:t>
      </w:r>
      <w:r w:rsidRPr="00E86618">
        <w:rPr>
          <w:noProof/>
        </w:rPr>
        <w:t>Elective</w:t>
      </w:r>
      <w:r>
        <w:t>)</w:t>
      </w:r>
      <w:bookmarkEnd w:id="46"/>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Each week we will learn about a different inventor or invention through a variety of hands on and interactive activities.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Wendy Lucas. Homeschooling mom who has taught this course several times.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$10</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Youngers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Students need access to Internet or library to look up info on inventors and inventions each week. Parents need to provide time, materials and guidance when students are given an assignment to make their own invention.</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Small spiral notebook</w:t>
            </w:r>
          </w:p>
        </w:tc>
      </w:tr>
    </w:tbl>
    <w:p w:rsidR="005A7DCD" w:rsidRDefault="005A7DCD"/>
    <w:p w:rsidR="005A7DCD" w:rsidRDefault="005A7DCD" w:rsidP="00443537">
      <w:pPr>
        <w:pStyle w:val="Heading2"/>
      </w:pPr>
      <w:bookmarkStart w:id="47" w:name="_Toc417116676"/>
      <w:r w:rsidRPr="00E86618">
        <w:rPr>
          <w:noProof/>
        </w:rPr>
        <w:t>Jr. Scientists</w:t>
      </w:r>
      <w:r>
        <w:t xml:space="preserve"> (</w:t>
      </w:r>
      <w:r w:rsidRPr="00E86618">
        <w:rPr>
          <w:noProof/>
        </w:rPr>
        <w:t>K-3</w:t>
      </w:r>
      <w:r>
        <w:t xml:space="preserve"> </w:t>
      </w:r>
      <w:r w:rsidRPr="00E86618">
        <w:rPr>
          <w:noProof/>
        </w:rPr>
        <w:t>Academic</w:t>
      </w:r>
      <w:r>
        <w:t>)</w:t>
      </w:r>
      <w:bookmarkEnd w:id="47"/>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Calling all Jr. Scientists! ~ This class will immerse your young learner in all different areas of science: Chemistry, Biology, Physics and Earth Science. We will demonstrate the wonders of God's miraculous creation and discover how things work through experiments and fun-filled activities. They will be introduced to ?big kid? vocabulary terms while experiencing science through their five senses. Earthquakes, photosynthesis, crystals, fossils, volcanoes and fingerprints are just a few of the topics we will cover. We will be doing many experiments with candy, and discover why do pop rocks pop? or Can you change the color of candy without touching it? Students may sign up for fall, spring or both!</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140072">
            <w:r>
              <w:rPr>
                <w:noProof/>
              </w:rPr>
              <w:t xml:space="preserve">Michele Stephenson, </w:t>
            </w:r>
            <w:r w:rsidR="005A7DCD" w:rsidRPr="00E86618">
              <w:rPr>
                <w:noProof/>
              </w:rPr>
              <w:t>Home school mom for five years and have been teaching at Co-op for four years. Bachelor of Science in Child Development/Family Relations from East Carolina University. Worked at Syracuse Research Corporation for 7 years in the Environmental Science Divisi</w:t>
            </w:r>
            <w:r>
              <w:rPr>
                <w:noProof/>
              </w:rPr>
              <w:t>on and 7 years in Computer Support Center.</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$25</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Youngers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Talk about what they learned in class. Help viewing any videos on the web. 15 minutes a week.</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3.00 - 5.00 for supplies</w:t>
            </w:r>
          </w:p>
        </w:tc>
      </w:tr>
    </w:tbl>
    <w:p w:rsidR="005A7DCD" w:rsidRDefault="005A7DCD"/>
    <w:p w:rsidR="005A7DCD" w:rsidRDefault="005A7DCD" w:rsidP="00443537">
      <w:pPr>
        <w:pStyle w:val="Heading2"/>
      </w:pPr>
      <w:bookmarkStart w:id="48" w:name="_Toc417116677"/>
      <w:r w:rsidRPr="00E86618">
        <w:rPr>
          <w:noProof/>
        </w:rPr>
        <w:t>Little Passports - Early Explorers</w:t>
      </w:r>
      <w:r>
        <w:t xml:space="preserve"> (</w:t>
      </w:r>
      <w:r w:rsidRPr="00E86618">
        <w:rPr>
          <w:noProof/>
        </w:rPr>
        <w:t>Pre-K</w:t>
      </w:r>
      <w:r>
        <w:t xml:space="preserve"> </w:t>
      </w:r>
      <w:r w:rsidRPr="00E86618">
        <w:rPr>
          <w:noProof/>
        </w:rPr>
        <w:t>Academic</w:t>
      </w:r>
      <w:r>
        <w:t>)</w:t>
      </w:r>
      <w:bookmarkEnd w:id="48"/>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A course on world geography and cultures.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My Name is Gayle Heindel.  I am a homeschool mom of 4 children.  I have been homeschooling for 3 years.  I have an Associates Degree in Accounting.</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Pending</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Youngers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None</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3 Ring Binder - $2</w:t>
            </w:r>
          </w:p>
        </w:tc>
      </w:tr>
    </w:tbl>
    <w:p w:rsidR="005A7DCD" w:rsidRDefault="005A7DCD"/>
    <w:p w:rsidR="005A7DCD" w:rsidRDefault="005A7DCD" w:rsidP="00443537">
      <w:pPr>
        <w:pStyle w:val="Heading2"/>
      </w:pPr>
      <w:bookmarkStart w:id="49" w:name="_Toc417116678"/>
      <w:r w:rsidRPr="00E86618">
        <w:rPr>
          <w:noProof/>
        </w:rPr>
        <w:lastRenderedPageBreak/>
        <w:t>Little Passports - World Edition</w:t>
      </w:r>
      <w:r>
        <w:t xml:space="preserve"> (</w:t>
      </w:r>
      <w:r w:rsidRPr="00E86618">
        <w:rPr>
          <w:noProof/>
        </w:rPr>
        <w:t>K-2</w:t>
      </w:r>
      <w:r>
        <w:t xml:space="preserve"> </w:t>
      </w:r>
      <w:r w:rsidRPr="00E86618">
        <w:rPr>
          <w:noProof/>
        </w:rPr>
        <w:t>Academic</w:t>
      </w:r>
      <w:r>
        <w:t>)</w:t>
      </w:r>
      <w:bookmarkEnd w:id="49"/>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A course on world geography and cultures.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My Name is Gayle Heindel.  I am a homeschool mom of 4 children.  I have been homeschooling for 3 years.  I have an Associates Degree in Accounting.</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Pending</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Youngers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None</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Crayons - Scissors - Glue - Pencil - 3 Ring Binder - $7-10</w:t>
            </w:r>
          </w:p>
        </w:tc>
      </w:tr>
    </w:tbl>
    <w:p w:rsidR="005A7DCD" w:rsidRDefault="005A7DCD"/>
    <w:p w:rsidR="005A7DCD" w:rsidRDefault="005A7DCD" w:rsidP="00443537">
      <w:pPr>
        <w:pStyle w:val="Heading2"/>
      </w:pPr>
      <w:bookmarkStart w:id="50" w:name="_Toc417116679"/>
      <w:r w:rsidRPr="00E86618">
        <w:rPr>
          <w:noProof/>
        </w:rPr>
        <w:t>Magic Tree House</w:t>
      </w:r>
      <w:r>
        <w:t xml:space="preserve"> (</w:t>
      </w:r>
      <w:r w:rsidRPr="00E86618">
        <w:rPr>
          <w:noProof/>
        </w:rPr>
        <w:t>2nd-4th</w:t>
      </w:r>
      <w:r>
        <w:t xml:space="preserve"> </w:t>
      </w:r>
      <w:r w:rsidRPr="00E86618">
        <w:rPr>
          <w:noProof/>
        </w:rPr>
        <w:t>Elective</w:t>
      </w:r>
      <w:r>
        <w:t>)</w:t>
      </w:r>
      <w:bookmarkEnd w:id="50"/>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Join Jack and Annie in these classic adventure novels for young readers! We'll meet pirates and knights, learn about weather and the Earth, and get to know Mozart, da Vinci and more. -  - Students will read 2-3 chapters at home during the week. Then, like Jack, they will make a short entry into their own journals. We expect each book to stretch over a few weeks, allowing 3-4 adventures each semester. Class time will be devoted to reading aloud, discussing homework and vocabulary, and exploring topics that relate to each particular book. This includes fun activities to teach story elements, and the science, geography, time periods and people that Jack and Annie encounter in their travels. Occasionally, there may be a small snack to share as fits with the stories. Please make sure we are aware of any food allergies.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Terra Vacchiano is a homeschooling mom of 3 and has taught at coop for 5 years. She has been teaching a literature class for young students for the past 3 years. -  - Alyx Evans is a homeschooling mom of 5, has a B.S. in Elementary Education/English (N-9</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weeks),Spring (11 weeks)</w:t>
            </w:r>
          </w:p>
        </w:tc>
        <w:tc>
          <w:tcPr>
            <w:tcW w:w="1458" w:type="dxa"/>
            <w:tcBorders>
              <w:top w:val="nil"/>
            </w:tcBorders>
          </w:tcPr>
          <w:p w:rsidR="005A7DCD" w:rsidRDefault="005A7DCD" w:rsidP="00B95AF9">
            <w:r w:rsidRPr="00E86618">
              <w:rPr>
                <w:noProof/>
              </w:rPr>
              <w:t>$20</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Youngers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t>Parental Involvement</w:t>
            </w:r>
          </w:p>
        </w:tc>
        <w:tc>
          <w:tcPr>
            <w:tcW w:w="9007" w:type="dxa"/>
            <w:gridSpan w:val="5"/>
          </w:tcPr>
          <w:p w:rsidR="005A7DCD" w:rsidRDefault="005A7DCD">
            <w:r w:rsidRPr="00E86618">
              <w:rPr>
                <w:noProof/>
              </w:rPr>
              <w:t>1-2 hours per week: - Provide time for reading and journal assignments. Depending on your child's reading level, this may mean reading to/with your child and assisting with writing a short journal entry. Children can also check out audio versions of the b</w:t>
            </w:r>
            <w:r w:rsidR="00140072">
              <w:rPr>
                <w:noProof/>
              </w:rPr>
              <w:t>ooks from the library.  We encourage children who listen to the story to follow along in a copy of the book.</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pencils, colored pencils, scissors, glue sticks, 1 binder with 3 dividers - $5-6 plus the cost of books if purchasing -  - 1st semester books: #2 Knights at Dawn, #4 Pirates Past Noon, #48 Perfect Time for Pandas, #27 Thanksgiving on Thursday -  - Winter</w:t>
            </w:r>
            <w:r w:rsidR="00140072">
              <w:rPr>
                <w:noProof/>
              </w:rPr>
              <w:t xml:space="preserve"> Break:  Optional, but we encourage your child to read #44 Ghost Time for Christmastime.  2</w:t>
            </w:r>
            <w:r w:rsidR="00140072" w:rsidRPr="00140072">
              <w:rPr>
                <w:noProof/>
                <w:vertAlign w:val="superscript"/>
              </w:rPr>
              <w:t>nd</w:t>
            </w:r>
            <w:r w:rsidR="00140072">
              <w:rPr>
                <w:noProof/>
              </w:rPr>
              <w:t xml:space="preserve"> semester books: #13 Vacation Under the Volcano,  #23 Twister on Tuesday, #38 Monday with a Mad Genius, #41 Moonlight on the Magic Flute.   Several copies of each book are availabe to be checked out from the library for free.  You could borrow from a friend.  Check a used book store or library sale for a cheap price.  (Books and Melodies is a great used book store in Eastwood, on James Street, and has a lot of MTH books for $1.99)  Amazon or another book seller will have them new.</w:t>
            </w:r>
          </w:p>
        </w:tc>
      </w:tr>
    </w:tbl>
    <w:p w:rsidR="005A7DCD" w:rsidRDefault="005A7DCD"/>
    <w:p w:rsidR="005A7DCD" w:rsidRDefault="005A7DCD" w:rsidP="00443537">
      <w:pPr>
        <w:pStyle w:val="Heading2"/>
      </w:pPr>
      <w:bookmarkStart w:id="51" w:name="_Toc417116680"/>
      <w:r w:rsidRPr="00E86618">
        <w:rPr>
          <w:noProof/>
        </w:rPr>
        <w:t>Preschool</w:t>
      </w:r>
      <w:r>
        <w:t xml:space="preserve"> (</w:t>
      </w:r>
      <w:r w:rsidRPr="00E86618">
        <w:rPr>
          <w:noProof/>
        </w:rPr>
        <w:t>Pre-K</w:t>
      </w:r>
      <w:r>
        <w:t xml:space="preserve"> </w:t>
      </w:r>
      <w:r w:rsidRPr="00E86618">
        <w:rPr>
          <w:noProof/>
        </w:rPr>
        <w:t>Academic</w:t>
      </w:r>
      <w:r>
        <w:t>)</w:t>
      </w:r>
      <w:bookmarkEnd w:id="51"/>
    </w:p>
    <w:tbl>
      <w:tblPr>
        <w:tblStyle w:val="TableGrid"/>
        <w:tblW w:w="0" w:type="auto"/>
        <w:tblBorders>
          <w:insideV w:val="none" w:sz="0" w:space="0" w:color="auto"/>
        </w:tblBorders>
        <w:tblLook w:val="04A0"/>
      </w:tblPr>
      <w:tblGrid>
        <w:gridCol w:w="1901"/>
        <w:gridCol w:w="1357"/>
        <w:gridCol w:w="1458"/>
        <w:gridCol w:w="2409"/>
        <w:gridCol w:w="1440"/>
        <w:gridCol w:w="2343"/>
      </w:tblGrid>
      <w:tr w:rsidR="005A7DCD" w:rsidTr="00146192">
        <w:trPr>
          <w:cantSplit/>
        </w:trPr>
        <w:tc>
          <w:tcPr>
            <w:tcW w:w="1901" w:type="dxa"/>
          </w:tcPr>
          <w:p w:rsidR="005A7DCD" w:rsidRDefault="005A7DCD" w:rsidP="00B95AF9">
            <w:r w:rsidRPr="00B02F16">
              <w:rPr>
                <w:u w:val="single"/>
              </w:rPr>
              <w:t>Description</w:t>
            </w:r>
          </w:p>
        </w:tc>
        <w:tc>
          <w:tcPr>
            <w:tcW w:w="9007" w:type="dxa"/>
            <w:gridSpan w:val="5"/>
          </w:tcPr>
          <w:p w:rsidR="005A7DCD" w:rsidRDefault="005A7DCD" w:rsidP="00B95AF9">
            <w:r w:rsidRPr="00E86618">
              <w:rPr>
                <w:noProof/>
              </w:rPr>
              <w:t>Teaching preschool age from 2-4 their letters, numbers, shapes and colors. They will also sing songs and learn with hands on learning via play dough and other activities.</w:t>
            </w:r>
          </w:p>
        </w:tc>
      </w:tr>
      <w:tr w:rsidR="005A7DCD" w:rsidRPr="00ED5F6B" w:rsidTr="00146192">
        <w:trPr>
          <w:cantSplit/>
          <w:trHeight w:val="477"/>
        </w:trPr>
        <w:tc>
          <w:tcPr>
            <w:tcW w:w="1901" w:type="dxa"/>
            <w:tcBorders>
              <w:bottom w:val="single" w:sz="4" w:space="0" w:color="auto"/>
            </w:tcBorders>
            <w:shd w:val="clear" w:color="auto" w:fill="auto"/>
          </w:tcPr>
          <w:p w:rsidR="005A7DCD" w:rsidRPr="00E359F2" w:rsidRDefault="005A7DCD" w:rsidP="008E73FC">
            <w:r w:rsidRPr="00E359F2">
              <w:rPr>
                <w:u w:val="single"/>
              </w:rPr>
              <w:t>Teacher</w:t>
            </w:r>
          </w:p>
        </w:tc>
        <w:tc>
          <w:tcPr>
            <w:tcW w:w="9007" w:type="dxa"/>
            <w:gridSpan w:val="5"/>
            <w:tcBorders>
              <w:bottom w:val="single" w:sz="4" w:space="0" w:color="auto"/>
            </w:tcBorders>
            <w:shd w:val="clear" w:color="auto" w:fill="auto"/>
          </w:tcPr>
          <w:p w:rsidR="005A7DCD" w:rsidRPr="00E359F2" w:rsidRDefault="005A7DCD">
            <w:r w:rsidRPr="00E86618">
              <w:rPr>
                <w:noProof/>
              </w:rPr>
              <w:t>Jeanette Durkin - I have a two year early education degree. I have taught preschool and also have been a teachers' aid and teachers assistant in Pre-K, Kindergarten and many special education classrooms.</w:t>
            </w:r>
          </w:p>
        </w:tc>
      </w:tr>
      <w:tr w:rsidR="005A7DCD" w:rsidRPr="00B02F16" w:rsidTr="00146192">
        <w:trPr>
          <w:cantSplit/>
        </w:trPr>
        <w:tc>
          <w:tcPr>
            <w:tcW w:w="3258" w:type="dxa"/>
            <w:gridSpan w:val="2"/>
            <w:tcBorders>
              <w:bottom w:val="nil"/>
            </w:tcBorders>
          </w:tcPr>
          <w:p w:rsidR="005A7DCD" w:rsidRPr="00B02F16" w:rsidRDefault="005A7DCD" w:rsidP="00B02F16">
            <w:pPr>
              <w:rPr>
                <w:u w:val="single"/>
              </w:rPr>
            </w:pPr>
            <w:r w:rsidRPr="00B02F16">
              <w:rPr>
                <w:u w:val="single"/>
              </w:rPr>
              <w:t>Schedule</w:t>
            </w:r>
          </w:p>
        </w:tc>
        <w:tc>
          <w:tcPr>
            <w:tcW w:w="1458" w:type="dxa"/>
            <w:tcBorders>
              <w:bottom w:val="nil"/>
            </w:tcBorders>
          </w:tcPr>
          <w:p w:rsidR="005A7DCD" w:rsidRPr="00B02F16" w:rsidRDefault="005A7DCD" w:rsidP="00B95AF9">
            <w:pPr>
              <w:rPr>
                <w:u w:val="single"/>
              </w:rPr>
            </w:pPr>
            <w:r w:rsidRPr="00B02F16">
              <w:rPr>
                <w:u w:val="single"/>
              </w:rPr>
              <w:t>Costs</w:t>
            </w:r>
          </w:p>
        </w:tc>
        <w:tc>
          <w:tcPr>
            <w:tcW w:w="2409" w:type="dxa"/>
            <w:tcBorders>
              <w:bottom w:val="nil"/>
            </w:tcBorders>
          </w:tcPr>
          <w:p w:rsidR="005A7DCD" w:rsidRPr="00B02F16" w:rsidRDefault="005A7DCD" w:rsidP="00B95AF9">
            <w:pPr>
              <w:rPr>
                <w:u w:val="single"/>
              </w:rPr>
            </w:pPr>
            <w:r w:rsidRPr="00B02F16">
              <w:rPr>
                <w:u w:val="single"/>
              </w:rPr>
              <w:t>Length</w:t>
            </w:r>
          </w:p>
        </w:tc>
        <w:tc>
          <w:tcPr>
            <w:tcW w:w="1440" w:type="dxa"/>
            <w:tcBorders>
              <w:bottom w:val="nil"/>
            </w:tcBorders>
          </w:tcPr>
          <w:p w:rsidR="005A7DCD" w:rsidRPr="00B02F16" w:rsidRDefault="005A7DCD" w:rsidP="00B95AF9">
            <w:pPr>
              <w:rPr>
                <w:u w:val="single"/>
              </w:rPr>
            </w:pPr>
            <w:r w:rsidRPr="00B02F16">
              <w:rPr>
                <w:u w:val="single"/>
              </w:rPr>
              <w:t>Homework</w:t>
            </w:r>
          </w:p>
        </w:tc>
        <w:tc>
          <w:tcPr>
            <w:tcW w:w="2343" w:type="dxa"/>
            <w:tcBorders>
              <w:bottom w:val="nil"/>
            </w:tcBorders>
          </w:tcPr>
          <w:p w:rsidR="005A7DCD" w:rsidRPr="00B02F16" w:rsidRDefault="005A7DCD" w:rsidP="00B95AF9">
            <w:pPr>
              <w:rPr>
                <w:u w:val="single"/>
              </w:rPr>
            </w:pPr>
            <w:r w:rsidRPr="008E73FC">
              <w:rPr>
                <w:u w:val="single"/>
              </w:rPr>
              <w:t>Grouping</w:t>
            </w:r>
          </w:p>
        </w:tc>
      </w:tr>
      <w:tr w:rsidR="005A7DCD" w:rsidTr="00146192">
        <w:trPr>
          <w:cantSplit/>
        </w:trPr>
        <w:tc>
          <w:tcPr>
            <w:tcW w:w="3258" w:type="dxa"/>
            <w:gridSpan w:val="2"/>
            <w:tcBorders>
              <w:top w:val="nil"/>
            </w:tcBorders>
          </w:tcPr>
          <w:p w:rsidR="005A7DCD" w:rsidRDefault="005A7DCD" w:rsidP="00B02F16">
            <w:r w:rsidRPr="00E86618">
              <w:rPr>
                <w:noProof/>
              </w:rPr>
              <w:t>Fall (11 weeks)</w:t>
            </w:r>
          </w:p>
        </w:tc>
        <w:tc>
          <w:tcPr>
            <w:tcW w:w="1458" w:type="dxa"/>
            <w:tcBorders>
              <w:top w:val="nil"/>
            </w:tcBorders>
          </w:tcPr>
          <w:p w:rsidR="005A7DCD" w:rsidRDefault="005A7DCD" w:rsidP="00B95AF9">
            <w:r w:rsidRPr="00E86618">
              <w:rPr>
                <w:noProof/>
              </w:rPr>
              <w:t>$10/per child</w:t>
            </w:r>
          </w:p>
        </w:tc>
        <w:tc>
          <w:tcPr>
            <w:tcW w:w="2409" w:type="dxa"/>
            <w:tcBorders>
              <w:top w:val="nil"/>
            </w:tcBorders>
          </w:tcPr>
          <w:p w:rsidR="005A7DCD" w:rsidRPr="008E73FC" w:rsidRDefault="005A7DCD" w:rsidP="00B95AF9">
            <w:r w:rsidRPr="00E86618">
              <w:rPr>
                <w:noProof/>
              </w:rPr>
              <w:t>55 minutes (1 period)</w:t>
            </w:r>
          </w:p>
        </w:tc>
        <w:tc>
          <w:tcPr>
            <w:tcW w:w="1440" w:type="dxa"/>
            <w:tcBorders>
              <w:top w:val="nil"/>
            </w:tcBorders>
          </w:tcPr>
          <w:p w:rsidR="005A7DCD" w:rsidRPr="008E73FC" w:rsidRDefault="005A7DCD" w:rsidP="00B95AF9">
            <w:r w:rsidRPr="00E86618">
              <w:rPr>
                <w:noProof/>
              </w:rPr>
              <w:t>0-2</w:t>
            </w:r>
          </w:p>
        </w:tc>
        <w:tc>
          <w:tcPr>
            <w:tcW w:w="2343" w:type="dxa"/>
            <w:tcBorders>
              <w:top w:val="nil"/>
            </w:tcBorders>
          </w:tcPr>
          <w:p w:rsidR="005A7DCD" w:rsidRPr="008E73FC" w:rsidRDefault="005A7DCD" w:rsidP="00B95AF9">
            <w:r w:rsidRPr="00E86618">
              <w:rPr>
                <w:noProof/>
              </w:rPr>
              <w:t>Youngers</w:t>
            </w:r>
          </w:p>
        </w:tc>
      </w:tr>
      <w:tr w:rsidR="005A7DCD" w:rsidTr="00146192">
        <w:trPr>
          <w:cantSplit/>
          <w:trHeight w:val="70"/>
        </w:trPr>
        <w:tc>
          <w:tcPr>
            <w:tcW w:w="1901" w:type="dxa"/>
          </w:tcPr>
          <w:p w:rsidR="005A7DCD" w:rsidRPr="00B02F16" w:rsidRDefault="005A7DCD" w:rsidP="00B95AF9">
            <w:pPr>
              <w:rPr>
                <w:u w:val="single"/>
              </w:rPr>
            </w:pPr>
            <w:r w:rsidRPr="00B02F16">
              <w:rPr>
                <w:u w:val="single"/>
              </w:rPr>
              <w:lastRenderedPageBreak/>
              <w:t>Parental Involvement</w:t>
            </w:r>
          </w:p>
        </w:tc>
        <w:tc>
          <w:tcPr>
            <w:tcW w:w="9007" w:type="dxa"/>
            <w:gridSpan w:val="5"/>
          </w:tcPr>
          <w:p w:rsidR="005A7DCD" w:rsidRDefault="005A7DCD">
            <w:r w:rsidRPr="00E86618">
              <w:rPr>
                <w:noProof/>
              </w:rPr>
              <w:t>Parents can go over the letters, numbers, shapes learned during the week. Minimum of 1-2 hours.</w:t>
            </w:r>
          </w:p>
        </w:tc>
      </w:tr>
      <w:tr w:rsidR="005A7DCD" w:rsidTr="00146192">
        <w:trPr>
          <w:cantSplit/>
          <w:trHeight w:val="70"/>
        </w:trPr>
        <w:tc>
          <w:tcPr>
            <w:tcW w:w="1901" w:type="dxa"/>
          </w:tcPr>
          <w:p w:rsidR="005A7DCD" w:rsidRPr="008E73FC" w:rsidRDefault="005A7DCD" w:rsidP="00B95AF9">
            <w:pPr>
              <w:rPr>
                <w:u w:val="single"/>
              </w:rPr>
            </w:pPr>
            <w:r w:rsidRPr="008E73FC">
              <w:rPr>
                <w:u w:val="single"/>
              </w:rPr>
              <w:t>Materials</w:t>
            </w:r>
          </w:p>
        </w:tc>
        <w:tc>
          <w:tcPr>
            <w:tcW w:w="9007" w:type="dxa"/>
            <w:gridSpan w:val="5"/>
          </w:tcPr>
          <w:p w:rsidR="005A7DCD" w:rsidRDefault="005A7DCD">
            <w:r w:rsidRPr="00E86618">
              <w:rPr>
                <w:noProof/>
              </w:rPr>
              <w:t>Pencil and crayons</w:t>
            </w:r>
          </w:p>
        </w:tc>
      </w:tr>
    </w:tbl>
    <w:p w:rsidR="005A7DCD" w:rsidRDefault="005A7DCD"/>
    <w:p w:rsidR="005A7DCD" w:rsidRDefault="005A7DCD"/>
    <w:p w:rsidR="005A7DCD" w:rsidRDefault="005A7DCD"/>
    <w:sectPr w:rsidR="005A7DCD" w:rsidSect="007F4705">
      <w:headerReference w:type="default" r:id="rId14"/>
      <w:footerReference w:type="default" r:id="rId15"/>
      <w:pgSz w:w="12240" w:h="15840" w:code="1"/>
      <w:pgMar w:top="720" w:right="720" w:bottom="720" w:left="72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E30" w:rsidRDefault="00E00E30" w:rsidP="00146192">
      <w:r>
        <w:separator/>
      </w:r>
    </w:p>
  </w:endnote>
  <w:endnote w:type="continuationSeparator" w:id="0">
    <w:p w:rsidR="00E00E30" w:rsidRDefault="00E00E30" w:rsidP="00146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72" w:rsidRDefault="001400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72" w:rsidRDefault="00140072">
    <w:pPr>
      <w:pStyle w:val="Footer"/>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72" w:rsidRDefault="0014007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72" w:rsidRDefault="00140072">
    <w:pPr>
      <w:pStyle w:val="Footer"/>
    </w:pPr>
    <w:r>
      <w:t>April 1, 2015</w:t>
    </w:r>
    <w:r>
      <w:tab/>
    </w:r>
    <w:r>
      <w:tab/>
      <w:t xml:space="preserve">Page - </w:t>
    </w:r>
    <w:fldSimple w:instr=" PAGE   \* MERGEFORMAT ">
      <w:r w:rsidR="000E0EC1">
        <w:rPr>
          <w:noProof/>
        </w:rPr>
        <w:t>3</w:t>
      </w:r>
    </w:fldSimple>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E30" w:rsidRDefault="00E00E30" w:rsidP="00146192">
      <w:r>
        <w:separator/>
      </w:r>
    </w:p>
  </w:footnote>
  <w:footnote w:type="continuationSeparator" w:id="0">
    <w:p w:rsidR="00E00E30" w:rsidRDefault="00E00E30" w:rsidP="00146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72" w:rsidRDefault="001400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72" w:rsidRPr="00146192" w:rsidRDefault="00140072" w:rsidP="005A7DCD">
    <w:pPr>
      <w:pStyle w:val="Header"/>
      <w:tabs>
        <w:tab w:val="clear" w:pos="9360"/>
        <w:tab w:val="right" w:pos="10710"/>
      </w:tabs>
      <w:rPr>
        <w:b/>
      </w:rPr>
    </w:pPr>
    <w:r w:rsidRPr="005A7DCD">
      <w:rPr>
        <w:b/>
        <w:sz w:val="28"/>
        <w:szCs w:val="28"/>
      </w:rPr>
      <w:t>Redeeming Mondays Coop</w:t>
    </w:r>
    <w:r>
      <w:tab/>
    </w:r>
    <w:r>
      <w:tab/>
    </w:r>
    <w:r w:rsidRPr="006A04EA">
      <w:rPr>
        <w:b/>
        <w:sz w:val="28"/>
      </w:rPr>
      <w:t>Course Proposal Catalog</w:t>
    </w:r>
    <w:r>
      <w:rPr>
        <w:b/>
        <w:sz w:val="28"/>
      </w:rPr>
      <w:t xml:space="preserve"> 2015-16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72" w:rsidRDefault="0014007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72" w:rsidRPr="007F4705" w:rsidRDefault="00140072" w:rsidP="00FC1021">
    <w:pPr>
      <w:pStyle w:val="Header"/>
      <w:tabs>
        <w:tab w:val="clear" w:pos="4680"/>
        <w:tab w:val="clear" w:pos="9360"/>
        <w:tab w:val="center" w:pos="6480"/>
      </w:tabs>
    </w:pPr>
    <w:r>
      <w:t>Redeeming Mondays Coop</w:t>
    </w:r>
    <w:r>
      <w:tab/>
    </w:r>
    <w:r>
      <w:tab/>
    </w:r>
    <w:r>
      <w:tab/>
      <w:t>2015-16 Course Catalog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hdrShapeDefaults>
    <o:shapedefaults v:ext="edit" spidmax="15362">
      <o:colormenu v:ext="edit" fillcolor="none [1951]"/>
    </o:shapedefaults>
  </w:hdrShapeDefaults>
  <w:footnotePr>
    <w:footnote w:id="-1"/>
    <w:footnote w:id="0"/>
  </w:footnotePr>
  <w:endnotePr>
    <w:endnote w:id="-1"/>
    <w:endnote w:id="0"/>
  </w:endnotePr>
  <w:compat/>
  <w:rsids>
    <w:rsidRoot w:val="00DB1492"/>
    <w:rsid w:val="00006D1B"/>
    <w:rsid w:val="000573B6"/>
    <w:rsid w:val="000B469D"/>
    <w:rsid w:val="000E0EC1"/>
    <w:rsid w:val="00140072"/>
    <w:rsid w:val="00146192"/>
    <w:rsid w:val="001821F0"/>
    <w:rsid w:val="00197452"/>
    <w:rsid w:val="002960BF"/>
    <w:rsid w:val="002D69AE"/>
    <w:rsid w:val="002F7410"/>
    <w:rsid w:val="0037115D"/>
    <w:rsid w:val="00443537"/>
    <w:rsid w:val="004B6DBB"/>
    <w:rsid w:val="004D4B56"/>
    <w:rsid w:val="004E4FAB"/>
    <w:rsid w:val="004F1DEA"/>
    <w:rsid w:val="005164DC"/>
    <w:rsid w:val="005A7DCD"/>
    <w:rsid w:val="005C7886"/>
    <w:rsid w:val="006A04EA"/>
    <w:rsid w:val="006A19F4"/>
    <w:rsid w:val="006D60DA"/>
    <w:rsid w:val="00700710"/>
    <w:rsid w:val="007D17BC"/>
    <w:rsid w:val="007F4705"/>
    <w:rsid w:val="0082735A"/>
    <w:rsid w:val="00856270"/>
    <w:rsid w:val="00866C43"/>
    <w:rsid w:val="008E73FC"/>
    <w:rsid w:val="00950AE9"/>
    <w:rsid w:val="00961AAE"/>
    <w:rsid w:val="009B33D2"/>
    <w:rsid w:val="009E36BA"/>
    <w:rsid w:val="00A6567F"/>
    <w:rsid w:val="00A74CE3"/>
    <w:rsid w:val="00B02F16"/>
    <w:rsid w:val="00B95752"/>
    <w:rsid w:val="00B95AF9"/>
    <w:rsid w:val="00BB5C1E"/>
    <w:rsid w:val="00BC2514"/>
    <w:rsid w:val="00BF31BA"/>
    <w:rsid w:val="00BF7BE7"/>
    <w:rsid w:val="00CA00E0"/>
    <w:rsid w:val="00CB0696"/>
    <w:rsid w:val="00CF4676"/>
    <w:rsid w:val="00D57A94"/>
    <w:rsid w:val="00DA392D"/>
    <w:rsid w:val="00DB1492"/>
    <w:rsid w:val="00E00E30"/>
    <w:rsid w:val="00E359F2"/>
    <w:rsid w:val="00ED5F6B"/>
    <w:rsid w:val="00F42DE0"/>
    <w:rsid w:val="00F7402F"/>
    <w:rsid w:val="00FC1021"/>
    <w:rsid w:val="00FD027F"/>
    <w:rsid w:val="00FD7322"/>
    <w:rsid w:val="00FF01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886"/>
    <w:pPr>
      <w:spacing w:after="0" w:line="240" w:lineRule="auto"/>
    </w:pPr>
    <w:rPr>
      <w:sz w:val="24"/>
      <w:szCs w:val="24"/>
    </w:rPr>
  </w:style>
  <w:style w:type="paragraph" w:styleId="Heading1">
    <w:name w:val="heading 1"/>
    <w:basedOn w:val="Normal"/>
    <w:next w:val="Normal"/>
    <w:link w:val="Heading1Char"/>
    <w:uiPriority w:val="9"/>
    <w:qFormat/>
    <w:rsid w:val="005C788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5C788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C788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C788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C788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C788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C7886"/>
    <w:pPr>
      <w:spacing w:before="240" w:after="60"/>
      <w:outlineLvl w:val="6"/>
    </w:pPr>
  </w:style>
  <w:style w:type="paragraph" w:styleId="Heading8">
    <w:name w:val="heading 8"/>
    <w:basedOn w:val="Normal"/>
    <w:next w:val="Normal"/>
    <w:link w:val="Heading8Char"/>
    <w:uiPriority w:val="9"/>
    <w:semiHidden/>
    <w:unhideWhenUsed/>
    <w:qFormat/>
    <w:rsid w:val="005C7886"/>
    <w:pPr>
      <w:spacing w:before="240" w:after="60"/>
      <w:outlineLvl w:val="7"/>
    </w:pPr>
    <w:rPr>
      <w:i/>
      <w:iCs/>
    </w:rPr>
  </w:style>
  <w:style w:type="paragraph" w:styleId="Heading9">
    <w:name w:val="heading 9"/>
    <w:basedOn w:val="Normal"/>
    <w:next w:val="Normal"/>
    <w:link w:val="Heading9Char"/>
    <w:uiPriority w:val="9"/>
    <w:semiHidden/>
    <w:unhideWhenUsed/>
    <w:qFormat/>
    <w:rsid w:val="005C788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88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C788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C788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C7886"/>
    <w:rPr>
      <w:b/>
      <w:bCs/>
      <w:sz w:val="28"/>
      <w:szCs w:val="28"/>
    </w:rPr>
  </w:style>
  <w:style w:type="character" w:customStyle="1" w:styleId="Heading5Char">
    <w:name w:val="Heading 5 Char"/>
    <w:basedOn w:val="DefaultParagraphFont"/>
    <w:link w:val="Heading5"/>
    <w:uiPriority w:val="9"/>
    <w:semiHidden/>
    <w:rsid w:val="005C7886"/>
    <w:rPr>
      <w:b/>
      <w:bCs/>
      <w:i/>
      <w:iCs/>
      <w:sz w:val="26"/>
      <w:szCs w:val="26"/>
    </w:rPr>
  </w:style>
  <w:style w:type="character" w:customStyle="1" w:styleId="Heading6Char">
    <w:name w:val="Heading 6 Char"/>
    <w:basedOn w:val="DefaultParagraphFont"/>
    <w:link w:val="Heading6"/>
    <w:uiPriority w:val="9"/>
    <w:semiHidden/>
    <w:rsid w:val="005C7886"/>
    <w:rPr>
      <w:b/>
      <w:bCs/>
    </w:rPr>
  </w:style>
  <w:style w:type="character" w:customStyle="1" w:styleId="Heading7Char">
    <w:name w:val="Heading 7 Char"/>
    <w:basedOn w:val="DefaultParagraphFont"/>
    <w:link w:val="Heading7"/>
    <w:uiPriority w:val="9"/>
    <w:semiHidden/>
    <w:rsid w:val="005C7886"/>
    <w:rPr>
      <w:sz w:val="24"/>
      <w:szCs w:val="24"/>
    </w:rPr>
  </w:style>
  <w:style w:type="character" w:customStyle="1" w:styleId="Heading8Char">
    <w:name w:val="Heading 8 Char"/>
    <w:basedOn w:val="DefaultParagraphFont"/>
    <w:link w:val="Heading8"/>
    <w:uiPriority w:val="9"/>
    <w:semiHidden/>
    <w:rsid w:val="005C7886"/>
    <w:rPr>
      <w:i/>
      <w:iCs/>
      <w:sz w:val="24"/>
      <w:szCs w:val="24"/>
    </w:rPr>
  </w:style>
  <w:style w:type="character" w:customStyle="1" w:styleId="Heading9Char">
    <w:name w:val="Heading 9 Char"/>
    <w:basedOn w:val="DefaultParagraphFont"/>
    <w:link w:val="Heading9"/>
    <w:uiPriority w:val="9"/>
    <w:semiHidden/>
    <w:rsid w:val="005C7886"/>
    <w:rPr>
      <w:rFonts w:asciiTheme="majorHAnsi" w:eastAsiaTheme="majorEastAsia" w:hAnsiTheme="majorHAnsi"/>
    </w:rPr>
  </w:style>
  <w:style w:type="paragraph" w:styleId="Title">
    <w:name w:val="Title"/>
    <w:basedOn w:val="Normal"/>
    <w:next w:val="Normal"/>
    <w:link w:val="TitleChar"/>
    <w:uiPriority w:val="10"/>
    <w:qFormat/>
    <w:rsid w:val="005C788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C788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C788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C7886"/>
    <w:rPr>
      <w:rFonts w:asciiTheme="majorHAnsi" w:eastAsiaTheme="majorEastAsia" w:hAnsiTheme="majorHAnsi"/>
      <w:sz w:val="24"/>
      <w:szCs w:val="24"/>
    </w:rPr>
  </w:style>
  <w:style w:type="character" w:styleId="Strong">
    <w:name w:val="Strong"/>
    <w:basedOn w:val="DefaultParagraphFont"/>
    <w:uiPriority w:val="22"/>
    <w:qFormat/>
    <w:rsid w:val="005C7886"/>
    <w:rPr>
      <w:b/>
      <w:bCs/>
    </w:rPr>
  </w:style>
  <w:style w:type="character" w:styleId="Emphasis">
    <w:name w:val="Emphasis"/>
    <w:basedOn w:val="DefaultParagraphFont"/>
    <w:uiPriority w:val="20"/>
    <w:qFormat/>
    <w:rsid w:val="005C7886"/>
    <w:rPr>
      <w:rFonts w:asciiTheme="minorHAnsi" w:hAnsiTheme="minorHAnsi"/>
      <w:b/>
      <w:i/>
      <w:iCs/>
    </w:rPr>
  </w:style>
  <w:style w:type="paragraph" w:styleId="NoSpacing">
    <w:name w:val="No Spacing"/>
    <w:basedOn w:val="Normal"/>
    <w:uiPriority w:val="1"/>
    <w:qFormat/>
    <w:rsid w:val="005C7886"/>
    <w:rPr>
      <w:szCs w:val="32"/>
    </w:rPr>
  </w:style>
  <w:style w:type="paragraph" w:styleId="ListParagraph">
    <w:name w:val="List Paragraph"/>
    <w:basedOn w:val="Normal"/>
    <w:uiPriority w:val="34"/>
    <w:qFormat/>
    <w:rsid w:val="005C7886"/>
    <w:pPr>
      <w:ind w:left="720"/>
      <w:contextualSpacing/>
    </w:pPr>
  </w:style>
  <w:style w:type="paragraph" w:styleId="Quote">
    <w:name w:val="Quote"/>
    <w:basedOn w:val="Normal"/>
    <w:next w:val="Normal"/>
    <w:link w:val="QuoteChar"/>
    <w:uiPriority w:val="29"/>
    <w:qFormat/>
    <w:rsid w:val="005C7886"/>
    <w:rPr>
      <w:i/>
    </w:rPr>
  </w:style>
  <w:style w:type="character" w:customStyle="1" w:styleId="QuoteChar">
    <w:name w:val="Quote Char"/>
    <w:basedOn w:val="DefaultParagraphFont"/>
    <w:link w:val="Quote"/>
    <w:uiPriority w:val="29"/>
    <w:rsid w:val="005C7886"/>
    <w:rPr>
      <w:i/>
      <w:sz w:val="24"/>
      <w:szCs w:val="24"/>
    </w:rPr>
  </w:style>
  <w:style w:type="paragraph" w:styleId="IntenseQuote">
    <w:name w:val="Intense Quote"/>
    <w:basedOn w:val="Normal"/>
    <w:next w:val="Normal"/>
    <w:link w:val="IntenseQuoteChar"/>
    <w:uiPriority w:val="30"/>
    <w:qFormat/>
    <w:rsid w:val="005C7886"/>
    <w:pPr>
      <w:ind w:left="720" w:right="720"/>
    </w:pPr>
    <w:rPr>
      <w:b/>
      <w:i/>
      <w:szCs w:val="22"/>
    </w:rPr>
  </w:style>
  <w:style w:type="character" w:customStyle="1" w:styleId="IntenseQuoteChar">
    <w:name w:val="Intense Quote Char"/>
    <w:basedOn w:val="DefaultParagraphFont"/>
    <w:link w:val="IntenseQuote"/>
    <w:uiPriority w:val="30"/>
    <w:rsid w:val="005C7886"/>
    <w:rPr>
      <w:b/>
      <w:i/>
      <w:sz w:val="24"/>
    </w:rPr>
  </w:style>
  <w:style w:type="character" w:styleId="SubtleEmphasis">
    <w:name w:val="Subtle Emphasis"/>
    <w:uiPriority w:val="19"/>
    <w:qFormat/>
    <w:rsid w:val="005C7886"/>
    <w:rPr>
      <w:i/>
      <w:color w:val="5A5A5A" w:themeColor="text1" w:themeTint="A5"/>
    </w:rPr>
  </w:style>
  <w:style w:type="character" w:styleId="IntenseEmphasis">
    <w:name w:val="Intense Emphasis"/>
    <w:basedOn w:val="DefaultParagraphFont"/>
    <w:uiPriority w:val="21"/>
    <w:qFormat/>
    <w:rsid w:val="005C7886"/>
    <w:rPr>
      <w:b/>
      <w:i/>
      <w:sz w:val="24"/>
      <w:szCs w:val="24"/>
      <w:u w:val="single"/>
    </w:rPr>
  </w:style>
  <w:style w:type="character" w:styleId="SubtleReference">
    <w:name w:val="Subtle Reference"/>
    <w:basedOn w:val="DefaultParagraphFont"/>
    <w:uiPriority w:val="31"/>
    <w:qFormat/>
    <w:rsid w:val="005C7886"/>
    <w:rPr>
      <w:sz w:val="24"/>
      <w:szCs w:val="24"/>
      <w:u w:val="single"/>
    </w:rPr>
  </w:style>
  <w:style w:type="character" w:styleId="IntenseReference">
    <w:name w:val="Intense Reference"/>
    <w:basedOn w:val="DefaultParagraphFont"/>
    <w:uiPriority w:val="32"/>
    <w:qFormat/>
    <w:rsid w:val="005C7886"/>
    <w:rPr>
      <w:b/>
      <w:sz w:val="24"/>
      <w:u w:val="single"/>
    </w:rPr>
  </w:style>
  <w:style w:type="character" w:styleId="BookTitle">
    <w:name w:val="Book Title"/>
    <w:basedOn w:val="DefaultParagraphFont"/>
    <w:uiPriority w:val="33"/>
    <w:qFormat/>
    <w:rsid w:val="005C788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C7886"/>
    <w:pPr>
      <w:outlineLvl w:val="9"/>
    </w:pPr>
  </w:style>
  <w:style w:type="table" w:styleId="TableGrid">
    <w:name w:val="Table Grid"/>
    <w:basedOn w:val="TableNormal"/>
    <w:uiPriority w:val="59"/>
    <w:rsid w:val="004E4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6192"/>
    <w:pPr>
      <w:tabs>
        <w:tab w:val="center" w:pos="4680"/>
        <w:tab w:val="right" w:pos="9360"/>
      </w:tabs>
    </w:pPr>
  </w:style>
  <w:style w:type="character" w:customStyle="1" w:styleId="HeaderChar">
    <w:name w:val="Header Char"/>
    <w:basedOn w:val="DefaultParagraphFont"/>
    <w:link w:val="Header"/>
    <w:uiPriority w:val="99"/>
    <w:rsid w:val="00146192"/>
    <w:rPr>
      <w:sz w:val="24"/>
      <w:szCs w:val="24"/>
    </w:rPr>
  </w:style>
  <w:style w:type="paragraph" w:styleId="Footer">
    <w:name w:val="footer"/>
    <w:basedOn w:val="Normal"/>
    <w:link w:val="FooterChar"/>
    <w:uiPriority w:val="99"/>
    <w:semiHidden/>
    <w:unhideWhenUsed/>
    <w:rsid w:val="00146192"/>
    <w:pPr>
      <w:tabs>
        <w:tab w:val="center" w:pos="4680"/>
        <w:tab w:val="right" w:pos="9360"/>
      </w:tabs>
    </w:pPr>
  </w:style>
  <w:style w:type="character" w:customStyle="1" w:styleId="FooterChar">
    <w:name w:val="Footer Char"/>
    <w:basedOn w:val="DefaultParagraphFont"/>
    <w:link w:val="Footer"/>
    <w:uiPriority w:val="99"/>
    <w:semiHidden/>
    <w:rsid w:val="00146192"/>
    <w:rPr>
      <w:sz w:val="24"/>
      <w:szCs w:val="24"/>
    </w:rPr>
  </w:style>
  <w:style w:type="paragraph" w:styleId="TOC1">
    <w:name w:val="toc 1"/>
    <w:basedOn w:val="Normal"/>
    <w:next w:val="Normal"/>
    <w:autoRedefine/>
    <w:uiPriority w:val="39"/>
    <w:unhideWhenUsed/>
    <w:rsid w:val="007F4705"/>
    <w:pPr>
      <w:spacing w:before="240" w:after="120"/>
    </w:pPr>
    <w:rPr>
      <w:b/>
      <w:bCs/>
      <w:sz w:val="20"/>
      <w:szCs w:val="20"/>
    </w:rPr>
  </w:style>
  <w:style w:type="paragraph" w:styleId="TOC2">
    <w:name w:val="toc 2"/>
    <w:basedOn w:val="Normal"/>
    <w:next w:val="Normal"/>
    <w:autoRedefine/>
    <w:uiPriority w:val="39"/>
    <w:unhideWhenUsed/>
    <w:rsid w:val="007F4705"/>
    <w:pPr>
      <w:spacing w:before="120"/>
      <w:ind w:left="240"/>
    </w:pPr>
    <w:rPr>
      <w:i/>
      <w:iCs/>
      <w:sz w:val="20"/>
      <w:szCs w:val="20"/>
    </w:rPr>
  </w:style>
  <w:style w:type="paragraph" w:styleId="TOC3">
    <w:name w:val="toc 3"/>
    <w:basedOn w:val="Normal"/>
    <w:next w:val="Normal"/>
    <w:autoRedefine/>
    <w:uiPriority w:val="39"/>
    <w:unhideWhenUsed/>
    <w:rsid w:val="007F4705"/>
    <w:pPr>
      <w:ind w:left="480"/>
    </w:pPr>
    <w:rPr>
      <w:sz w:val="20"/>
      <w:szCs w:val="20"/>
    </w:rPr>
  </w:style>
  <w:style w:type="paragraph" w:styleId="TOC4">
    <w:name w:val="toc 4"/>
    <w:basedOn w:val="Normal"/>
    <w:next w:val="Normal"/>
    <w:autoRedefine/>
    <w:uiPriority w:val="39"/>
    <w:unhideWhenUsed/>
    <w:rsid w:val="007F4705"/>
    <w:pPr>
      <w:ind w:left="720"/>
    </w:pPr>
    <w:rPr>
      <w:sz w:val="20"/>
      <w:szCs w:val="20"/>
    </w:rPr>
  </w:style>
  <w:style w:type="paragraph" w:styleId="TOC5">
    <w:name w:val="toc 5"/>
    <w:basedOn w:val="Normal"/>
    <w:next w:val="Normal"/>
    <w:autoRedefine/>
    <w:uiPriority w:val="39"/>
    <w:unhideWhenUsed/>
    <w:rsid w:val="007F4705"/>
    <w:pPr>
      <w:ind w:left="960"/>
    </w:pPr>
    <w:rPr>
      <w:sz w:val="20"/>
      <w:szCs w:val="20"/>
    </w:rPr>
  </w:style>
  <w:style w:type="paragraph" w:styleId="TOC6">
    <w:name w:val="toc 6"/>
    <w:basedOn w:val="Normal"/>
    <w:next w:val="Normal"/>
    <w:autoRedefine/>
    <w:uiPriority w:val="39"/>
    <w:unhideWhenUsed/>
    <w:rsid w:val="007F4705"/>
    <w:pPr>
      <w:ind w:left="1200"/>
    </w:pPr>
    <w:rPr>
      <w:sz w:val="20"/>
      <w:szCs w:val="20"/>
    </w:rPr>
  </w:style>
  <w:style w:type="paragraph" w:styleId="TOC7">
    <w:name w:val="toc 7"/>
    <w:basedOn w:val="Normal"/>
    <w:next w:val="Normal"/>
    <w:autoRedefine/>
    <w:uiPriority w:val="39"/>
    <w:unhideWhenUsed/>
    <w:rsid w:val="007F4705"/>
    <w:pPr>
      <w:ind w:left="1440"/>
    </w:pPr>
    <w:rPr>
      <w:sz w:val="20"/>
      <w:szCs w:val="20"/>
    </w:rPr>
  </w:style>
  <w:style w:type="paragraph" w:styleId="TOC8">
    <w:name w:val="toc 8"/>
    <w:basedOn w:val="Normal"/>
    <w:next w:val="Normal"/>
    <w:autoRedefine/>
    <w:uiPriority w:val="39"/>
    <w:unhideWhenUsed/>
    <w:rsid w:val="007F4705"/>
    <w:pPr>
      <w:ind w:left="1680"/>
    </w:pPr>
    <w:rPr>
      <w:sz w:val="20"/>
      <w:szCs w:val="20"/>
    </w:rPr>
  </w:style>
  <w:style w:type="paragraph" w:styleId="TOC9">
    <w:name w:val="toc 9"/>
    <w:basedOn w:val="Normal"/>
    <w:next w:val="Normal"/>
    <w:autoRedefine/>
    <w:uiPriority w:val="39"/>
    <w:unhideWhenUsed/>
    <w:rsid w:val="007F4705"/>
    <w:pPr>
      <w:ind w:left="1920"/>
    </w:pPr>
    <w:rPr>
      <w:sz w:val="20"/>
      <w:szCs w:val="20"/>
    </w:rPr>
  </w:style>
  <w:style w:type="character" w:styleId="Hyperlink">
    <w:name w:val="Hyperlink"/>
    <w:basedOn w:val="DefaultParagraphFont"/>
    <w:uiPriority w:val="99"/>
    <w:unhideWhenUsed/>
    <w:rsid w:val="007F47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73AB01F1-DB44-4718-959F-FB88A1FD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8225</Words>
  <Characters>46887</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 Owner</dc:creator>
  <cp:lastModifiedBy>Pam</cp:lastModifiedBy>
  <cp:revision>2</cp:revision>
  <dcterms:created xsi:type="dcterms:W3CDTF">2015-04-18T14:36:00Z</dcterms:created>
  <dcterms:modified xsi:type="dcterms:W3CDTF">2015-04-18T14:36:00Z</dcterms:modified>
</cp:coreProperties>
</file>